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E10C9" w14:textId="298F57AD" w:rsidR="005259E4" w:rsidRPr="003753BF" w:rsidRDefault="00705D59" w:rsidP="007E54A5">
      <w:pPr>
        <w:suppressAutoHyphens w:val="0"/>
        <w:ind w:firstLine="0"/>
        <w:jc w:val="center"/>
        <w:rPr>
          <w:rFonts w:ascii="Tahoma" w:hAnsi="Tahoma" w:cs="Tahoma"/>
          <w:b/>
          <w:sz w:val="32"/>
          <w:szCs w:val="32"/>
        </w:rPr>
      </w:pPr>
      <w:r w:rsidRPr="003753BF">
        <w:rPr>
          <w:rFonts w:ascii="Tahoma" w:hAnsi="Tahoma" w:cs="Tahoma"/>
          <w:b/>
          <w:sz w:val="32"/>
          <w:szCs w:val="32"/>
        </w:rPr>
        <w:t>Договор подряда</w:t>
      </w:r>
    </w:p>
    <w:p w14:paraId="06216D4F" w14:textId="1FE92510" w:rsidR="00705D59" w:rsidRPr="00891C08"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891C08" w14:paraId="5D090210" w14:textId="77777777" w:rsidTr="003050EC">
        <w:tc>
          <w:tcPr>
            <w:tcW w:w="5241" w:type="dxa"/>
            <w:gridSpan w:val="2"/>
          </w:tcPr>
          <w:p w14:paraId="65C9E355" w14:textId="6677DA30" w:rsidR="00CE3336" w:rsidRPr="00891C08" w:rsidRDefault="004910A6" w:rsidP="00F646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6467E">
            <w:pPr>
              <w:widowControl w:val="0"/>
              <w:autoSpaceDE w:val="0"/>
              <w:autoSpaceDN w:val="0"/>
              <w:adjustRightInd w:val="0"/>
              <w:ind w:right="140" w:hanging="18"/>
              <w:rPr>
                <w:rFonts w:ascii="Tahoma" w:hAnsi="Tahoma" w:cs="Tahoma"/>
                <w:b/>
                <w:sz w:val="20"/>
              </w:rPr>
            </w:pPr>
          </w:p>
          <w:p w14:paraId="161CAEA5" w14:textId="5B22625B" w:rsidR="00CE3336" w:rsidRPr="00305BB4" w:rsidRDefault="00AB4DD9" w:rsidP="00F646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r w:rsidR="00CE3336" w:rsidRPr="00891C08">
              <w:rPr>
                <w:rStyle w:val="ad"/>
                <w:rFonts w:cs="Tahoma"/>
              </w:rPr>
              <w:footnoteReference w:id="2"/>
            </w:r>
          </w:p>
          <w:p w14:paraId="6564BBC4" w14:textId="21847BC6" w:rsidR="00CE3336" w:rsidRPr="00891C08" w:rsidRDefault="00AB4DD9" w:rsidP="00F646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d"/>
                <w:rFonts w:cs="Tahoma"/>
                <w:u w:color="FFFFFF" w:themeColor="background1"/>
              </w:rPr>
              <w:footnoteReference w:id="3"/>
            </w:r>
            <w:r w:rsidR="00CE3336" w:rsidRPr="00891C08">
              <w:rPr>
                <w:rFonts w:ascii="Tahoma" w:hAnsi="Tahoma" w:cs="Tahoma"/>
                <w:sz w:val="20"/>
              </w:rPr>
              <w:t>,</w:t>
            </w:r>
          </w:p>
          <w:p w14:paraId="64844783" w14:textId="1BEAEF20" w:rsidR="00CE3336" w:rsidRPr="00891C08" w:rsidRDefault="00CE3336" w:rsidP="00F646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4"/>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5"/>
            </w:r>
          </w:p>
        </w:tc>
        <w:tc>
          <w:tcPr>
            <w:tcW w:w="4953" w:type="dxa"/>
            <w:gridSpan w:val="3"/>
          </w:tcPr>
          <w:p w14:paraId="41B8495A" w14:textId="070BE6D1" w:rsidR="00CE3336" w:rsidRPr="00891C08" w:rsidRDefault="00CE3336" w:rsidP="00F646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w:t>
            </w:r>
            <w:r w:rsidR="004910A6" w:rsidRPr="00891C08">
              <w:rPr>
                <w:rFonts w:ascii="Tahoma" w:hAnsi="Tahoma" w:cs="Tahoma"/>
                <w:b/>
                <w:sz w:val="20"/>
              </w:rPr>
              <w:t>аказчик</w:t>
            </w:r>
          </w:p>
          <w:p w14:paraId="55E2D697" w14:textId="77777777" w:rsidR="00CE3336" w:rsidRPr="00891C08" w:rsidRDefault="00CE3336" w:rsidP="00F6467E">
            <w:pPr>
              <w:widowControl w:val="0"/>
              <w:autoSpaceDE w:val="0"/>
              <w:autoSpaceDN w:val="0"/>
              <w:adjustRightInd w:val="0"/>
              <w:ind w:right="140" w:firstLine="0"/>
              <w:rPr>
                <w:rFonts w:ascii="Tahoma" w:hAnsi="Tahoma" w:cs="Tahoma"/>
                <w:b/>
                <w:sz w:val="20"/>
              </w:rPr>
            </w:pPr>
          </w:p>
          <w:p w14:paraId="2A0E0B96" w14:textId="2DD3AB72" w:rsidR="002B2704" w:rsidRPr="00891C08" w:rsidRDefault="00CE3336" w:rsidP="00F6467E">
            <w:pPr>
              <w:widowControl w:val="0"/>
              <w:autoSpaceDE w:val="0"/>
              <w:autoSpaceDN w:val="0"/>
              <w:adjustRightInd w:val="0"/>
              <w:ind w:left="185" w:right="140" w:firstLine="0"/>
              <w:rPr>
                <w:rFonts w:ascii="Tahoma" w:hAnsi="Tahoma" w:cs="Tahoma"/>
                <w:color w:val="FF0000"/>
                <w:sz w:val="20"/>
              </w:rPr>
            </w:pPr>
            <w:r w:rsidRPr="00891C08">
              <w:rPr>
                <w:rFonts w:ascii="Tahoma" w:hAnsi="Tahoma" w:cs="Tahoma"/>
                <w:b/>
                <w:sz w:val="20"/>
              </w:rPr>
              <w:t>АО «</w:t>
            </w:r>
            <w:r w:rsidR="00010E59">
              <w:rPr>
                <w:rFonts w:ascii="Tahoma" w:hAnsi="Tahoma" w:cs="Tahoma"/>
                <w:b/>
                <w:sz w:val="20"/>
              </w:rPr>
              <w:t>КРП»</w:t>
            </w:r>
            <w:r w:rsidRPr="00891C08">
              <w:rPr>
                <w:rFonts w:ascii="Tahoma" w:hAnsi="Tahoma" w:cs="Tahoma"/>
                <w:b/>
                <w:sz w:val="20"/>
              </w:rPr>
              <w:t xml:space="preserve"> </w:t>
            </w:r>
          </w:p>
          <w:p w14:paraId="4B16C3A8" w14:textId="5A396338"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в лице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6"/>
            </w:r>
            <w:r w:rsidRPr="00891C08">
              <w:rPr>
                <w:rFonts w:ascii="Tahoma" w:hAnsi="Tahoma" w:cs="Tahoma"/>
                <w:sz w:val="20"/>
              </w:rPr>
              <w:t>,</w:t>
            </w:r>
          </w:p>
          <w:p w14:paraId="435CDFF8" w14:textId="2D10A7A2" w:rsidR="00CE3336" w:rsidRPr="00891C08" w:rsidRDefault="00CE3336" w:rsidP="00F6467E">
            <w:pPr>
              <w:widowControl w:val="0"/>
              <w:suppressAutoHyphens w:val="0"/>
              <w:ind w:left="185"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7"/>
            </w:r>
          </w:p>
        </w:tc>
      </w:tr>
      <w:tr w:rsidR="00CE3336" w:rsidRPr="00891C08"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891C08" w:rsidRDefault="00CE3336" w:rsidP="00F6467E">
            <w:pPr>
              <w:pStyle w:val="SL0CommentSimplawyer"/>
              <w:rPr>
                <w:sz w:val="20"/>
                <w:szCs w:val="20"/>
              </w:rPr>
            </w:pPr>
          </w:p>
          <w:p w14:paraId="63798EA2" w14:textId="77777777" w:rsidR="00CE3336" w:rsidRPr="00891C08" w:rsidRDefault="00CE3336" w:rsidP="00F6467E">
            <w:pPr>
              <w:pStyle w:val="SL0CommentSimplawyer"/>
              <w:rPr>
                <w:sz w:val="20"/>
                <w:szCs w:val="20"/>
              </w:rPr>
            </w:pPr>
            <w:r w:rsidRPr="00891C08">
              <w:rPr>
                <w:sz w:val="20"/>
                <w:szCs w:val="20"/>
              </w:rPr>
              <w:t>Подпись и печать</w:t>
            </w:r>
          </w:p>
        </w:tc>
        <w:tc>
          <w:tcPr>
            <w:tcW w:w="709" w:type="dxa"/>
            <w:gridSpan w:val="2"/>
            <w:tcMar>
              <w:left w:w="0" w:type="dxa"/>
            </w:tcMar>
          </w:tcPr>
          <w:p w14:paraId="4961B917" w14:textId="77777777" w:rsidR="00CE3336" w:rsidRPr="00891C08"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891C08" w:rsidRDefault="00CE3336" w:rsidP="00F6467E">
            <w:pPr>
              <w:pStyle w:val="SL0CommentSimplawyer"/>
              <w:rPr>
                <w:sz w:val="20"/>
                <w:szCs w:val="20"/>
              </w:rPr>
            </w:pPr>
          </w:p>
          <w:p w14:paraId="2349E75A" w14:textId="77777777" w:rsidR="00CE3336" w:rsidRPr="00891C08" w:rsidRDefault="00CE3336" w:rsidP="00F6467E">
            <w:pPr>
              <w:pStyle w:val="SL0CommentSimplawyer"/>
              <w:rPr>
                <w:sz w:val="20"/>
                <w:szCs w:val="20"/>
              </w:rPr>
            </w:pPr>
            <w:r w:rsidRPr="00891C08">
              <w:rPr>
                <w:sz w:val="20"/>
                <w:szCs w:val="20"/>
              </w:rPr>
              <w:t>Подпись и печать</w:t>
            </w:r>
          </w:p>
        </w:tc>
      </w:tr>
      <w:tr w:rsidR="00CE3336" w:rsidRPr="00891C08"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6467E">
            <w:pPr>
              <w:pStyle w:val="af2"/>
              <w:rPr>
                <w:rFonts w:ascii="Tahoma" w:hAnsi="Tahoma" w:cs="Tahoma"/>
                <w:sz w:val="20"/>
              </w:rPr>
            </w:pPr>
          </w:p>
          <w:p w14:paraId="39126FE0" w14:textId="77777777" w:rsidR="00CE3336" w:rsidRPr="00891C08" w:rsidRDefault="00CE3336" w:rsidP="00F6467E">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6467E">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6467E">
            <w:pPr>
              <w:pStyle w:val="af2"/>
              <w:rPr>
                <w:rFonts w:ascii="Tahoma" w:hAnsi="Tahoma" w:cs="Tahoma"/>
                <w:sz w:val="20"/>
              </w:rPr>
            </w:pPr>
          </w:p>
          <w:p w14:paraId="61568F0D" w14:textId="77777777" w:rsidR="00CE3336" w:rsidRPr="00891C08" w:rsidRDefault="00CE3336" w:rsidP="00F6467E">
            <w:pPr>
              <w:pStyle w:val="af2"/>
              <w:rPr>
                <w:rFonts w:ascii="Tahoma" w:hAnsi="Tahoma" w:cs="Tahoma"/>
                <w:sz w:val="20"/>
              </w:rPr>
            </w:pPr>
          </w:p>
        </w:tc>
      </w:tr>
    </w:tbl>
    <w:p w14:paraId="6140EA29" w14:textId="6E8C746D" w:rsidR="005259E4" w:rsidRPr="00305BB4" w:rsidRDefault="005259E4" w:rsidP="00305BB4">
      <w:pPr>
        <w:widowControl w:val="0"/>
        <w:suppressAutoHyphens w:val="0"/>
        <w:ind w:firstLine="851"/>
        <w:jc w:val="right"/>
        <w:rPr>
          <w:rFonts w:ascii="Tahoma" w:hAnsi="Tahoma" w:cs="Tahoma"/>
          <w:sz w:val="16"/>
          <w:szCs w:val="16"/>
        </w:rPr>
      </w:pPr>
    </w:p>
    <w:p w14:paraId="486BF4CB" w14:textId="5396CE51" w:rsidR="005259E4" w:rsidRPr="00891C08" w:rsidRDefault="007E4F11">
      <w:pPr>
        <w:pStyle w:val="a"/>
        <w:rPr>
          <w:sz w:val="22"/>
          <w:szCs w:val="22"/>
        </w:rPr>
      </w:pPr>
      <w:r w:rsidRPr="00891C08">
        <w:t>ПРЕДМЕТ</w:t>
      </w:r>
    </w:p>
    <w:p w14:paraId="4CB37C93" w14:textId="03FDFB38" w:rsidR="00666C2C" w:rsidRPr="00891C08" w:rsidRDefault="005259E4" w:rsidP="000A2571">
      <w:pPr>
        <w:pStyle w:val="a0"/>
      </w:pPr>
      <w:r w:rsidRPr="00891C08">
        <w:rPr>
          <w:bCs/>
        </w:rPr>
        <w:t>Подрядчик</w:t>
      </w:r>
      <w:r w:rsidRPr="00891C08">
        <w:t xml:space="preserve"> по заданию </w:t>
      </w:r>
      <w:r w:rsidR="000650B3" w:rsidRPr="00891C08">
        <w:t xml:space="preserve">Заказчика </w:t>
      </w:r>
      <w:r w:rsidR="001F46CD" w:rsidRPr="00891C08">
        <w:t>выполн</w:t>
      </w:r>
      <w:r w:rsidR="00A46F10" w:rsidRPr="00891C08">
        <w:t>яет</w:t>
      </w:r>
      <w:r w:rsidR="000A2571" w:rsidRPr="00891C08">
        <w:t xml:space="preserve"> работы и сда</w:t>
      </w:r>
      <w:r w:rsidR="00A46F10" w:rsidRPr="00891C08">
        <w:t>ё</w:t>
      </w:r>
      <w:r w:rsidR="000A2571" w:rsidRPr="00891C08">
        <w:t>т их результат Заказчику</w:t>
      </w:r>
      <w:r w:rsidR="00666C2C" w:rsidRPr="00891C08">
        <w:t xml:space="preserve">, а Заказчик </w:t>
      </w:r>
      <w:r w:rsidR="000A2571" w:rsidRPr="00891C08">
        <w:t>прин</w:t>
      </w:r>
      <w:r w:rsidR="00A46F10" w:rsidRPr="00891C08">
        <w:t>имает</w:t>
      </w:r>
      <w:r w:rsidR="000A2571" w:rsidRPr="00891C08">
        <w:t xml:space="preserve"> и </w:t>
      </w:r>
      <w:r w:rsidR="00666C2C" w:rsidRPr="00891C08">
        <w:t>опла</w:t>
      </w:r>
      <w:r w:rsidR="00A46F10" w:rsidRPr="00891C08">
        <w:t>чивает</w:t>
      </w:r>
      <w:r w:rsidR="000A2571" w:rsidRPr="00891C08">
        <w:t xml:space="preserve"> его.</w:t>
      </w:r>
    </w:p>
    <w:p w14:paraId="6015420A" w14:textId="37A0EE39" w:rsidR="000A2571" w:rsidRPr="00891C08" w:rsidRDefault="00D121A6" w:rsidP="000A2571">
      <w:pPr>
        <w:pStyle w:val="afff6"/>
      </w:pPr>
      <w:r w:rsidRPr="00891C08">
        <w:t xml:space="preserve">По Договору выполняются следующие работы (далее – </w:t>
      </w:r>
      <w:r w:rsidR="000A2571" w:rsidRPr="00891C08">
        <w:rPr>
          <w:b/>
        </w:rPr>
        <w:t>Работы</w:t>
      </w:r>
      <w:r w:rsidRPr="00891C08">
        <w:t>)</w:t>
      </w:r>
      <w:r w:rsidR="000A2571" w:rsidRPr="00891C08">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D14551">
        <w:tc>
          <w:tcPr>
            <w:tcW w:w="851" w:type="dxa"/>
            <w:tcBorders>
              <w:right w:val="dotted" w:sz="4" w:space="0" w:color="A6A6A6" w:themeColor="background1" w:themeShade="A6"/>
            </w:tcBorders>
          </w:tcPr>
          <w:p w14:paraId="7E94F6A7" w14:textId="77777777" w:rsidR="009240C8" w:rsidRPr="00891C08" w:rsidRDefault="009240C8" w:rsidP="009240C8">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3D4AB0" w14:textId="232C7A8D" w:rsidR="009240C8" w:rsidRPr="00891C08" w:rsidRDefault="00377506" w:rsidP="00377506">
            <w:pPr>
              <w:numPr>
                <w:ilvl w:val="0"/>
                <w:numId w:val="3"/>
              </w:numPr>
              <w:tabs>
                <w:tab w:val="left" w:pos="851"/>
                <w:tab w:val="left" w:pos="1418"/>
                <w:tab w:val="left" w:pos="3119"/>
              </w:tabs>
              <w:suppressAutoHyphens w:val="0"/>
              <w:spacing w:before="120" w:after="120"/>
              <w:ind w:left="0"/>
              <w:jc w:val="left"/>
              <w:rPr>
                <w:rFonts w:cs="Tahoma"/>
                <w:sz w:val="16"/>
                <w:szCs w:val="16"/>
                <w:lang w:val="ru-RU" w:eastAsia="en-US"/>
              </w:rPr>
            </w:pPr>
            <w:r w:rsidRPr="00377506">
              <w:rPr>
                <w:rFonts w:cs="Tahoma"/>
                <w:bCs/>
                <w:sz w:val="20"/>
                <w:lang w:val="ru-RU"/>
              </w:rPr>
              <w:t>антикоррозионн</w:t>
            </w:r>
            <w:r>
              <w:rPr>
                <w:rFonts w:cs="Tahoma"/>
                <w:bCs/>
                <w:sz w:val="20"/>
                <w:lang w:val="ru-RU"/>
              </w:rPr>
              <w:t>ая</w:t>
            </w:r>
            <w:r w:rsidRPr="00377506">
              <w:rPr>
                <w:rFonts w:cs="Tahoma"/>
                <w:bCs/>
                <w:sz w:val="20"/>
                <w:lang w:val="ru-RU"/>
              </w:rPr>
              <w:t xml:space="preserve"> защит</w:t>
            </w:r>
            <w:r>
              <w:rPr>
                <w:rFonts w:cs="Tahoma"/>
                <w:bCs/>
                <w:sz w:val="20"/>
                <w:lang w:val="ru-RU"/>
              </w:rPr>
              <w:t>а</w:t>
            </w:r>
            <w:r w:rsidRPr="00377506">
              <w:rPr>
                <w:rFonts w:cs="Tahoma"/>
                <w:bCs/>
                <w:sz w:val="20"/>
                <w:lang w:val="ru-RU"/>
              </w:rPr>
              <w:t xml:space="preserve"> портального крана «Кировец» хоз. № 18, г/п 10т., инв. № 1629, зав. № 4326, 1971 г/в. с предварительной пескоструйной очисткой металлоконструкции</w:t>
            </w:r>
          </w:p>
        </w:tc>
      </w:tr>
    </w:tbl>
    <w:p w14:paraId="275C923E" w14:textId="5400C28E" w:rsidR="008104B7" w:rsidRPr="00891C08" w:rsidRDefault="008104B7" w:rsidP="005C2232">
      <w:pPr>
        <w:pStyle w:val="a0"/>
      </w:pPr>
      <w:r w:rsidRPr="00891C08">
        <w:t xml:space="preserve">Описание, состав и объём Работ, требования к результатам Работ и отчётной документации содержатся в </w:t>
      </w:r>
      <w:r w:rsidRPr="00010E59">
        <w:rPr>
          <w:b/>
        </w:rPr>
        <w:t>Задании</w:t>
      </w:r>
      <w:r w:rsidRPr="00010E59">
        <w:t xml:space="preserve"> (Приложение</w:t>
      </w:r>
      <w:r w:rsidRPr="00891C08">
        <w:t xml:space="preserve"> </w:t>
      </w:r>
      <w:r w:rsidR="0013148B" w:rsidRPr="00891C08">
        <w:t>«Задание»</w:t>
      </w:r>
      <w:r w:rsidRPr="00891C08">
        <w:t>).</w:t>
      </w:r>
    </w:p>
    <w:p w14:paraId="4E2E588D" w14:textId="33400ABF" w:rsidR="00CB7B8C" w:rsidRPr="00891C08" w:rsidRDefault="00CB7B8C">
      <w:pPr>
        <w:pStyle w:val="a"/>
      </w:pPr>
      <w:r w:rsidRPr="00891C08">
        <w:t>СРОК</w:t>
      </w:r>
    </w:p>
    <w:p w14:paraId="6307F276" w14:textId="4BCEB7F7" w:rsidR="00CB7B8C" w:rsidRPr="00891C08" w:rsidRDefault="000C433C" w:rsidP="00CB7B8C">
      <w:pPr>
        <w:pStyle w:val="a0"/>
        <w:rPr>
          <w:bCs/>
        </w:rPr>
      </w:pPr>
      <w:r>
        <w:t>С</w:t>
      </w:r>
      <w:r w:rsidR="00D542C0" w:rsidRPr="00891C08">
        <w:t>рок</w:t>
      </w:r>
      <w:r w:rsidR="00853E5F" w:rsidRPr="00891C08">
        <w:t xml:space="preserve"> выполнения Работ</w:t>
      </w:r>
      <w:r w:rsidR="00CB7B8C" w:rsidRPr="00891C08">
        <w:t>:</w:t>
      </w:r>
    </w:p>
    <w:tbl>
      <w:tblPr>
        <w:tblStyle w:val="affd"/>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B7B8C" w:rsidRPr="00891C08" w14:paraId="63E5A3A3" w14:textId="77777777" w:rsidTr="00F07E04">
        <w:tc>
          <w:tcPr>
            <w:tcW w:w="3261" w:type="dxa"/>
            <w:tcBorders>
              <w:right w:val="dotted" w:sz="4" w:space="0" w:color="A6A6A6" w:themeColor="background1" w:themeShade="A6"/>
            </w:tcBorders>
          </w:tcPr>
          <w:p w14:paraId="42ED7F85" w14:textId="77777777" w:rsidR="00CB7B8C" w:rsidRPr="00FD3C2E" w:rsidRDefault="00CB7B8C" w:rsidP="002C518E">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9673CE" w14:textId="12E1BB85" w:rsidR="00016735" w:rsidRPr="00FD3C2E" w:rsidRDefault="00885EF3" w:rsidP="000C433C">
            <w:pPr>
              <w:pStyle w:val="SL0Text8Simplawyer"/>
              <w:rPr>
                <w:sz w:val="20"/>
                <w:szCs w:val="20"/>
              </w:rPr>
            </w:pPr>
            <w:r w:rsidRPr="00984721">
              <w:rPr>
                <w:sz w:val="20"/>
                <w:szCs w:val="20"/>
              </w:rPr>
              <w:t xml:space="preserve">С даты </w:t>
            </w:r>
            <w:r w:rsidR="000C433C" w:rsidRPr="00984721">
              <w:rPr>
                <w:sz w:val="20"/>
                <w:szCs w:val="20"/>
              </w:rPr>
              <w:t>заключения</w:t>
            </w:r>
            <w:r w:rsidRPr="00984721">
              <w:rPr>
                <w:sz w:val="20"/>
                <w:szCs w:val="20"/>
              </w:rPr>
              <w:t xml:space="preserve"> договора по </w:t>
            </w:r>
            <w:r w:rsidR="00377506" w:rsidRPr="00984721">
              <w:rPr>
                <w:sz w:val="20"/>
                <w:szCs w:val="20"/>
              </w:rPr>
              <w:t>3</w:t>
            </w:r>
            <w:r w:rsidR="00377506">
              <w:rPr>
                <w:sz w:val="20"/>
                <w:szCs w:val="20"/>
              </w:rPr>
              <w:t>1</w:t>
            </w:r>
            <w:r w:rsidRPr="00984721">
              <w:rPr>
                <w:sz w:val="20"/>
                <w:szCs w:val="20"/>
              </w:rPr>
              <w:t>.</w:t>
            </w:r>
            <w:r w:rsidR="00377506">
              <w:rPr>
                <w:sz w:val="20"/>
                <w:szCs w:val="20"/>
              </w:rPr>
              <w:t>10</w:t>
            </w:r>
            <w:r w:rsidRPr="00984721">
              <w:rPr>
                <w:sz w:val="20"/>
                <w:szCs w:val="20"/>
              </w:rPr>
              <w:t xml:space="preserve">.2026  </w:t>
            </w:r>
            <w:r w:rsidR="00CB7B8C" w:rsidRPr="00FD3C2E">
              <w:rPr>
                <w:sz w:val="20"/>
                <w:szCs w:val="20"/>
              </w:rPr>
              <w:t xml:space="preserve"> </w:t>
            </w:r>
          </w:p>
        </w:tc>
      </w:tr>
    </w:tbl>
    <w:p w14:paraId="14DB7130" w14:textId="795D7E03" w:rsidR="002746BD" w:rsidRPr="00891C08" w:rsidRDefault="002746BD">
      <w:pPr>
        <w:pStyle w:val="a"/>
      </w:pPr>
      <w:bookmarkStart w:id="0" w:name="_GoBack"/>
      <w:bookmarkEnd w:id="0"/>
      <w:r w:rsidRPr="00891C08">
        <w:t>ЦЕНА</w:t>
      </w:r>
    </w:p>
    <w:p w14:paraId="02C5EF0E" w14:textId="65607B40" w:rsidR="00D741E1" w:rsidRPr="00891C08" w:rsidRDefault="00D741E1" w:rsidP="00D741E1">
      <w:pPr>
        <w:pStyle w:val="a0"/>
        <w:rPr>
          <w:bCs/>
        </w:rPr>
      </w:pPr>
      <w:r w:rsidRPr="00891C08">
        <w:t xml:space="preserve">Цена </w:t>
      </w:r>
      <w:r w:rsidR="00BA0969" w:rsidRPr="00891C08">
        <w:t>Договора</w:t>
      </w:r>
      <w:r w:rsidR="004A2458" w:rsidRPr="00891C08">
        <w:rPr>
          <w:rFonts w:eastAsia="Calibri"/>
          <w:lang w:eastAsia="ru-RU"/>
        </w:rPr>
        <w:t xml:space="preserve"> является </w:t>
      </w:r>
      <w:r w:rsidR="0020380C" w:rsidRPr="00891C08">
        <w:rPr>
          <w:rFonts w:eastAsia="Calibri"/>
          <w:lang w:eastAsia="ru-RU"/>
        </w:rPr>
        <w:t>твёрдой</w:t>
      </w:r>
      <w:r w:rsidR="004A2458" w:rsidRPr="00891C08">
        <w:rPr>
          <w:rFonts w:eastAsia="Calibri"/>
          <w:lang w:eastAsia="ru-RU"/>
        </w:rPr>
        <w:t xml:space="preserve"> и составляет</w:t>
      </w:r>
      <w:r w:rsidRPr="00891C08">
        <w:t>:</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D741E1" w:rsidRPr="00891C08" w14:paraId="44205A57" w14:textId="77777777" w:rsidTr="00305BB4">
        <w:trPr>
          <w:tblHeader/>
        </w:trPr>
        <w:tc>
          <w:tcPr>
            <w:tcW w:w="2694" w:type="dxa"/>
            <w:tcBorders>
              <w:bottom w:val="dotted" w:sz="4" w:space="0" w:color="A6A6A6" w:themeColor="background1" w:themeShade="A6"/>
            </w:tcBorders>
            <w:shd w:val="clear" w:color="auto" w:fill="auto"/>
          </w:tcPr>
          <w:p w14:paraId="5F9DB035" w14:textId="1934349C"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lastRenderedPageBreak/>
              <w:t>[</w:t>
            </w:r>
            <w:r w:rsidR="00D741E1" w:rsidRPr="00891C08">
              <w:rPr>
                <w:rFonts w:ascii="Tahoma" w:hAnsi="Tahoma" w:cs="Tahoma"/>
                <w:color w:val="FF0000"/>
                <w:sz w:val="20"/>
              </w:rPr>
              <w:t xml:space="preserve"> </w:t>
            </w:r>
            <w:r w:rsidR="00D741E1" w:rsidRPr="00891C08">
              <w:rPr>
                <w:rFonts w:ascii="Tahoma" w:hAnsi="Tahoma" w:cs="Tahoma"/>
                <w:sz w:val="20"/>
              </w:rPr>
              <w:t xml:space="preserve">без НДС </w:t>
            </w: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lang w:val="en-US"/>
              </w:rPr>
              <w:footnoteReference w:id="8"/>
            </w:r>
          </w:p>
        </w:tc>
        <w:tc>
          <w:tcPr>
            <w:tcW w:w="3118" w:type="dxa"/>
            <w:tcBorders>
              <w:bottom w:val="dotted" w:sz="4" w:space="0" w:color="A6A6A6" w:themeColor="background1" w:themeShade="A6"/>
            </w:tcBorders>
            <w:shd w:val="clear" w:color="auto" w:fill="auto"/>
          </w:tcPr>
          <w:p w14:paraId="3F7DD565" w14:textId="506066C6" w:rsidR="00D741E1" w:rsidRPr="00891C08" w:rsidRDefault="00D741E1" w:rsidP="002C518E">
            <w:pPr>
              <w:spacing w:after="120"/>
              <w:ind w:firstLine="0"/>
              <w:jc w:val="left"/>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00956C45" w:rsidRPr="00891C08">
              <w:rPr>
                <w:rFonts w:ascii="Tahoma" w:hAnsi="Tahoma" w:cs="Tahoma"/>
                <w:sz w:val="20"/>
              </w:rPr>
              <w:t xml:space="preserve"> </w:t>
            </w:r>
            <w:r w:rsidR="00956C45" w:rsidRPr="00891C08">
              <w:rPr>
                <w:rStyle w:val="ad"/>
                <w:rFonts w:cs="Tahoma"/>
              </w:rPr>
              <w:footnoteReference w:id="9"/>
            </w:r>
          </w:p>
        </w:tc>
        <w:tc>
          <w:tcPr>
            <w:tcW w:w="3260" w:type="dxa"/>
            <w:tcBorders>
              <w:bottom w:val="dotted" w:sz="4" w:space="0" w:color="A6A6A6" w:themeColor="background1" w:themeShade="A6"/>
            </w:tcBorders>
            <w:shd w:val="clear" w:color="auto" w:fill="auto"/>
            <w:tcMar>
              <w:right w:w="0" w:type="dxa"/>
            </w:tcMar>
          </w:tcPr>
          <w:p w14:paraId="59704BFF" w14:textId="00154F08" w:rsidR="00D741E1" w:rsidRPr="00891C08" w:rsidRDefault="00E74BD4" w:rsidP="00E74BD4">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00AB4DD9"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w:t>
            </w:r>
            <w:r w:rsidR="00D741E1" w:rsidRPr="00891C08">
              <w:rPr>
                <w:rFonts w:ascii="Tahoma" w:hAnsi="Tahoma" w:cs="Tahoma"/>
                <w:sz w:val="20"/>
                <w:lang w:eastAsia="en-US"/>
              </w:rPr>
              <w:t> НДС</w:t>
            </w:r>
            <w:r w:rsidR="00AB4DD9" w:rsidRPr="00891C08">
              <w:rPr>
                <w:rFonts w:ascii="Tahoma" w:hAnsi="Tahoma" w:cs="Tahoma"/>
                <w:color w:val="FF0000"/>
                <w:sz w:val="20"/>
                <w:lang w:eastAsia="en-US"/>
              </w:rPr>
              <w:t>]</w:t>
            </w:r>
            <w:r w:rsidR="00E11451" w:rsidRPr="00891C08">
              <w:rPr>
                <w:rFonts w:ascii="Tahoma" w:hAnsi="Tahoma" w:cs="Tahoma"/>
                <w:color w:val="FF0000"/>
                <w:sz w:val="20"/>
                <w:lang w:eastAsia="en-US"/>
              </w:rPr>
              <w:t xml:space="preserve"> </w:t>
            </w:r>
            <w:r w:rsidR="00676CE9" w:rsidRPr="00891C08">
              <w:rPr>
                <w:rStyle w:val="ad"/>
                <w:rFonts w:cs="Tahoma"/>
                <w:lang w:eastAsia="en-US"/>
              </w:rPr>
              <w:footnoteReference w:id="10"/>
            </w:r>
          </w:p>
        </w:tc>
      </w:tr>
      <w:tr w:rsidR="00D741E1" w:rsidRPr="00891C08" w14:paraId="4CB0CD0F" w14:textId="77777777" w:rsidTr="00305B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8369A3E" w14:textId="72E2CFE5" w:rsidR="00D741E1" w:rsidRPr="00891C08" w:rsidRDefault="00AB4DD9" w:rsidP="00A31683">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73194E" w:rsidRPr="00891C08">
              <w:rPr>
                <w:rFonts w:ascii="Tahoma" w:hAnsi="Tahoma" w:cs="Tahoma"/>
                <w:color w:val="FF0000"/>
                <w:sz w:val="20"/>
              </w:rPr>
              <w:t xml:space="preserve"> </w:t>
            </w:r>
            <w:r w:rsidR="0073194E" w:rsidRPr="00891C08">
              <w:rPr>
                <w:rStyle w:val="ad"/>
                <w:rFonts w:cs="Tahoma"/>
              </w:rPr>
              <w:footnoteReference w:id="11"/>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6572A5" w:rsidRPr="00891C08">
              <w:rPr>
                <w:rFonts w:ascii="Tahoma" w:hAnsi="Tahoma" w:cs="Tahoma"/>
                <w:sz w:val="20"/>
              </w:rPr>
              <w:t xml:space="preserve">рублей (далее - </w:t>
            </w:r>
            <w:r w:rsidR="00D741E1" w:rsidRPr="00891C08">
              <w:rPr>
                <w:rFonts w:ascii="Tahoma" w:hAnsi="Tahoma" w:cs="Tahoma"/>
                <w:b/>
                <w:sz w:val="20"/>
              </w:rPr>
              <w:t>₽</w:t>
            </w:r>
            <w:r w:rsidR="006572A5"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3C62C0" w:rsidRPr="00891C08">
              <w:rPr>
                <w:rFonts w:ascii="Tahoma" w:hAnsi="Tahoma" w:cs="Tahoma"/>
                <w:sz w:val="20"/>
              </w:rPr>
              <w:t xml:space="preserve"> </w:t>
            </w:r>
            <w:r w:rsidR="003C62C0" w:rsidRPr="00891C08">
              <w:rPr>
                <w:rStyle w:val="ad"/>
                <w:rFonts w:cs="Tahoma"/>
              </w:rPr>
              <w:footnoteReference w:id="12"/>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1C7FFCF" w14:textId="630D266F"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2333EC" w:rsidRPr="00891C08">
              <w:rPr>
                <w:rFonts w:ascii="Tahoma" w:hAnsi="Tahoma" w:cs="Tahoma"/>
                <w:color w:val="FF0000"/>
                <w:sz w:val="20"/>
              </w:rPr>
              <w:t xml:space="preserve">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D741E1"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002333EC" w:rsidRPr="00891C08">
              <w:rPr>
                <w:rFonts w:ascii="Tahoma" w:hAnsi="Tahoma" w:cs="Tahoma"/>
                <w:color w:val="FF0000"/>
                <w:sz w:val="20"/>
                <w:vertAlign w:val="superscript"/>
                <w:lang w:val="en-US"/>
              </w:rPr>
              <w:footnoteReference w:id="13"/>
            </w:r>
          </w:p>
          <w:p w14:paraId="00AD8663" w14:textId="77777777" w:rsidR="00D741E1" w:rsidRPr="00891C08" w:rsidRDefault="00D741E1" w:rsidP="002C518E">
            <w:pPr>
              <w:spacing w:after="120"/>
              <w:ind w:firstLine="0"/>
              <w:jc w:val="left"/>
              <w:rPr>
                <w:rFonts w:ascii="Tahoma" w:hAnsi="Tahoma" w:cs="Tahoma"/>
                <w:color w:val="FF0000"/>
                <w:sz w:val="20"/>
              </w:rPr>
            </w:pPr>
            <w:r w:rsidRPr="00891C08">
              <w:rPr>
                <w:rFonts w:ascii="Tahoma" w:hAnsi="Tahoma" w:cs="Tahoma"/>
                <w:color w:val="FF0000"/>
                <w:sz w:val="20"/>
              </w:rPr>
              <w:t>/</w:t>
            </w:r>
          </w:p>
          <w:p w14:paraId="52BDD693" w14:textId="77777777" w:rsidR="00D741E1" w:rsidRPr="00891C08" w:rsidRDefault="00AB4DD9" w:rsidP="002C518E">
            <w:pPr>
              <w:spacing w:after="120"/>
              <w:ind w:firstLine="0"/>
              <w:jc w:val="left"/>
              <w:rPr>
                <w:rFonts w:ascii="Tahoma" w:hAnsi="Tahoma" w:cs="Tahoma"/>
                <w:color w:val="FF0000"/>
                <w:sz w:val="20"/>
              </w:rPr>
            </w:pPr>
            <w:r w:rsidRPr="00891C08">
              <w:rPr>
                <w:rFonts w:ascii="Tahoma" w:hAnsi="Tahoma" w:cs="Tahoma"/>
                <w:color w:val="FF0000"/>
                <w:sz w:val="20"/>
              </w:rPr>
              <w:t>[</w:t>
            </w:r>
            <w:r w:rsidR="00B4033D" w:rsidRPr="00891C08">
              <w:rPr>
                <w:rFonts w:ascii="Tahoma" w:hAnsi="Tahoma" w:cs="Tahoma"/>
                <w:color w:val="FF0000"/>
                <w:sz w:val="20"/>
              </w:rPr>
              <w:t xml:space="preserve"> </w:t>
            </w:r>
            <w:r w:rsidR="00D741E1" w:rsidRPr="00891C08">
              <w:rPr>
                <w:rFonts w:ascii="Tahoma" w:hAnsi="Tahoma" w:cs="Tahoma"/>
                <w:sz w:val="20"/>
              </w:rPr>
              <w:t xml:space="preserve">НДС не облагается на основании </w:t>
            </w:r>
            <w:r w:rsidR="00B06382" w:rsidRPr="00305BB4">
              <w:rPr>
                <w:rFonts w:ascii="Tahoma" w:hAnsi="Tahoma" w:cs="Tahoma"/>
                <w:color w:val="FF0000"/>
                <w:sz w:val="20"/>
              </w:rPr>
              <w:t>[</w:t>
            </w:r>
            <w:r w:rsidR="00B06382" w:rsidRPr="00891C08">
              <w:rPr>
                <w:rFonts w:ascii="Tahoma" w:hAnsi="Tahoma" w:cs="Tahoma"/>
                <w:sz w:val="20"/>
              </w:rPr>
              <w:t xml:space="preserve"> </w:t>
            </w:r>
            <w:r w:rsidR="00D741E1" w:rsidRPr="00891C08">
              <w:rPr>
                <w:rFonts w:ascii="Tahoma" w:hAnsi="Tahoma" w:cs="Tahoma"/>
                <w:sz w:val="20"/>
              </w:rPr>
              <w:t xml:space="preserve">пп.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B06382" w:rsidRPr="00891C08">
              <w:rPr>
                <w:rFonts w:ascii="Tahoma" w:hAnsi="Tahoma" w:cs="Tahoma"/>
                <w:color w:val="FF0000"/>
                <w:sz w:val="20"/>
              </w:rPr>
              <w:t xml:space="preserve"> ]</w:t>
            </w:r>
            <w:r w:rsidR="00D741E1" w:rsidRPr="00891C08">
              <w:rPr>
                <w:rFonts w:ascii="Tahoma" w:hAnsi="Tahoma" w:cs="Tahoma"/>
                <w:sz w:val="20"/>
              </w:rPr>
              <w:t xml:space="preserve"> п.</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ст.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Налогового кодекса РФ.</w:t>
            </w:r>
            <w:r w:rsidR="00B4033D" w:rsidRPr="00891C08">
              <w:rPr>
                <w:rFonts w:ascii="Tahoma" w:hAnsi="Tahoma" w:cs="Tahoma"/>
                <w:sz w:val="20"/>
              </w:rPr>
              <w:t xml:space="preserve"> </w:t>
            </w:r>
            <w:bookmarkStart w:id="1" w:name="_Ref160720686"/>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rPr>
              <w:footnoteReference w:id="14"/>
            </w:r>
            <w:bookmarkEnd w:id="1"/>
          </w:p>
          <w:p w14:paraId="339DF19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4D4A1C26"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2F26C60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1C0943CE" w14:textId="1AA11E5A" w:rsidR="002410DB" w:rsidRPr="00891C08" w:rsidRDefault="002410DB" w:rsidP="002410DB">
            <w:pPr>
              <w:spacing w:after="120"/>
              <w:ind w:firstLine="0"/>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Подрядчик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00A63029"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7B0663" w14:textId="59416B6A" w:rsidR="00D741E1" w:rsidRPr="00891C08" w:rsidRDefault="00AB4DD9" w:rsidP="005450BB">
            <w:pPr>
              <w:spacing w:after="120"/>
              <w:ind w:firstLine="0"/>
              <w:jc w:val="left"/>
              <w:rPr>
                <w:rFonts w:ascii="Tahoma" w:hAnsi="Tahoma" w:cs="Tahoma"/>
                <w:bCs/>
                <w:sz w:val="20"/>
              </w:rPr>
            </w:pPr>
            <w:r w:rsidRPr="00891C08">
              <w:rPr>
                <w:rFonts w:ascii="Tahoma" w:hAnsi="Tahoma" w:cs="Tahoma"/>
                <w:bCs/>
                <w:color w:val="FF0000"/>
                <w:sz w:val="20"/>
              </w:rPr>
              <w:t>[</w:t>
            </w:r>
            <w:r w:rsidR="00D741E1" w:rsidRPr="00891C08">
              <w:rPr>
                <w:rFonts w:ascii="Tahoma" w:hAnsi="Tahoma" w:cs="Tahoma"/>
                <w:bCs/>
                <w:sz w:val="20"/>
              </w:rPr>
              <w:t>•</w:t>
            </w:r>
            <w:r w:rsidRPr="00891C08">
              <w:rPr>
                <w:rFonts w:ascii="Tahoma" w:hAnsi="Tahoma" w:cs="Tahoma"/>
                <w:bCs/>
                <w:color w:val="FF0000"/>
                <w:sz w:val="20"/>
              </w:rPr>
              <w:t>]</w:t>
            </w:r>
            <w:r w:rsidR="00D741E1" w:rsidRPr="00891C08">
              <w:rPr>
                <w:rFonts w:ascii="Tahoma" w:hAnsi="Tahoma" w:cs="Tahoma"/>
                <w:bCs/>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r>
    </w:tbl>
    <w:p w14:paraId="67B2388C" w14:textId="77777777" w:rsidR="001E40F3" w:rsidRPr="00891C08" w:rsidRDefault="001E40F3" w:rsidP="00BB060B">
      <w:pPr>
        <w:pStyle w:val="a0"/>
        <w:numPr>
          <w:ilvl w:val="0"/>
          <w:numId w:val="0"/>
        </w:numPr>
        <w:ind w:left="851"/>
        <w:rPr>
          <w:color w:val="FF0000"/>
        </w:rPr>
      </w:pPr>
    </w:p>
    <w:p w14:paraId="5CD05A92" w14:textId="3EECBA2B" w:rsidR="00B76970" w:rsidRPr="00891C08" w:rsidRDefault="00AD4959" w:rsidP="005B5C60">
      <w:pPr>
        <w:pStyle w:val="a0"/>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030E0C" w:rsidRPr="00891C08">
        <w:t xml:space="preserve">, включая, но не ограничиваясь: </w:t>
      </w:r>
      <w:r w:rsidR="00BE709F">
        <w:t>затраты на обеспечение</w:t>
      </w:r>
      <w:r w:rsidR="00B960F0">
        <w:t xml:space="preserve"> материалами, их складирование, охрану, выполнение погрузочно-разгрузочных работ, затраты на обеспечение</w:t>
      </w:r>
      <w:r w:rsidR="00BE709F">
        <w:t xml:space="preserve"> места выполнения Работ тепловой и электрической энергией, водоснабжением, зимнее удорожание, устройство ВЗиС, затраты на содержание вахтового персонала, затраты на перебазировку техники до места выполнения, доставку персонала до места выполнения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p>
    <w:p w14:paraId="25A9A652" w14:textId="566F6E21" w:rsidR="00282277" w:rsidRPr="00891C08" w:rsidRDefault="00B76970" w:rsidP="00BE709F">
      <w:pPr>
        <w:pStyle w:val="afff6"/>
      </w:pPr>
      <w:r w:rsidRPr="00891C08">
        <w:t xml:space="preserve">Цена Работ, подлежащая </w:t>
      </w:r>
      <w:r w:rsidR="00EC4BA1" w:rsidRPr="00891C08">
        <w:t xml:space="preserve">приемке и </w:t>
      </w:r>
      <w:r w:rsidRPr="00891C08">
        <w:t>оплате</w:t>
      </w:r>
      <w:r w:rsidR="00EC4BA1" w:rsidRPr="00891C08">
        <w:t xml:space="preserve"> </w:t>
      </w:r>
      <w:r w:rsidR="00EC1825" w:rsidRPr="00891C08">
        <w:t>Заказчиком</w:t>
      </w:r>
      <w:r w:rsidRPr="00891C08">
        <w:t xml:space="preserve">, указывается в документах </w:t>
      </w:r>
      <w:r w:rsidR="00180B96" w:rsidRPr="00891C08">
        <w:t xml:space="preserve">без </w:t>
      </w:r>
      <w:r w:rsidR="009E0A19" w:rsidRPr="00891C08">
        <w:t xml:space="preserve">учёта </w:t>
      </w:r>
      <w:r w:rsidR="00180B96" w:rsidRPr="00891C08">
        <w:t xml:space="preserve">стоимости материалов </w:t>
      </w:r>
      <w:r w:rsidRPr="00891C08">
        <w:t>Заказчик</w:t>
      </w:r>
      <w:r w:rsidR="00180B96" w:rsidRPr="00891C08">
        <w:t>а</w:t>
      </w:r>
      <w:r w:rsidRPr="00891C08">
        <w:t>.</w:t>
      </w:r>
    </w:p>
    <w:p w14:paraId="797F1A7A" w14:textId="457ED932" w:rsidR="009D65A3" w:rsidRPr="00891C08" w:rsidRDefault="009D65A3" w:rsidP="009D65A3">
      <w:pPr>
        <w:pStyle w:val="afff6"/>
      </w:pPr>
    </w:p>
    <w:p w14:paraId="6B8897AF" w14:textId="3DE702FF" w:rsidR="00BF46C7" w:rsidRPr="00891C08" w:rsidRDefault="00BF46C7">
      <w:pPr>
        <w:pStyle w:val="a"/>
      </w:pPr>
      <w:r w:rsidRPr="00891C08">
        <w:lastRenderedPageBreak/>
        <w:t xml:space="preserve">ПОРЯДОК </w:t>
      </w:r>
      <w:r w:rsidR="00D02EAA" w:rsidRPr="00891C08">
        <w:t>РАСЧЁТОВ</w:t>
      </w:r>
    </w:p>
    <w:p w14:paraId="5705003B" w14:textId="4173F6FC" w:rsidR="00CD32A7" w:rsidRPr="00891C08" w:rsidRDefault="00CD32A7" w:rsidP="00F205AE">
      <w:pPr>
        <w:pStyle w:val="a0"/>
        <w:rPr>
          <w:color w:val="FF0000"/>
        </w:rPr>
      </w:pP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BF46C7" w:rsidRPr="00891C08" w14:paraId="075223C4" w14:textId="77777777" w:rsidTr="00172BD5">
        <w:trPr>
          <w:trHeight w:val="280"/>
        </w:trPr>
        <w:tc>
          <w:tcPr>
            <w:tcW w:w="9069" w:type="dxa"/>
            <w:gridSpan w:val="2"/>
            <w:tcBorders>
              <w:top w:val="dotted" w:sz="4" w:space="0" w:color="auto"/>
            </w:tcBorders>
            <w:shd w:val="clear" w:color="auto" w:fill="F2F2F2" w:themeFill="background1" w:themeFillShade="F2"/>
          </w:tcPr>
          <w:p w14:paraId="2805F343" w14:textId="3DBD00BB" w:rsidR="00BF46C7" w:rsidRPr="00891C08" w:rsidRDefault="00BF46C7" w:rsidP="0030743A">
            <w:pPr>
              <w:spacing w:before="120" w:after="240"/>
              <w:ind w:firstLine="0"/>
              <w:rPr>
                <w:rFonts w:ascii="Tahoma" w:hAnsi="Tahoma" w:cs="Tahoma"/>
                <w:b/>
                <w:sz w:val="20"/>
                <w:szCs w:val="20"/>
              </w:rPr>
            </w:pPr>
            <w:bookmarkStart w:id="2" w:name="_Toc528579961"/>
            <w:bookmarkStart w:id="3" w:name="_Toc528579960"/>
            <w:r w:rsidRPr="00891C08">
              <w:rPr>
                <w:rFonts w:ascii="Tahoma" w:hAnsi="Tahoma" w:cs="Tahoma"/>
                <w:sz w:val="20"/>
              </w:rPr>
              <w:t xml:space="preserve">Оплата </w:t>
            </w:r>
            <w:r w:rsidR="00F245C2" w:rsidRPr="00891C08">
              <w:rPr>
                <w:rFonts w:ascii="Tahoma" w:hAnsi="Tahoma" w:cs="Tahoma"/>
                <w:sz w:val="20"/>
              </w:rPr>
              <w:t>выполненных Работ</w:t>
            </w:r>
            <w:r w:rsidRPr="00891C08">
              <w:rPr>
                <w:rFonts w:ascii="Tahoma" w:hAnsi="Tahoma" w:cs="Tahoma"/>
                <w:sz w:val="20"/>
              </w:rPr>
              <w:t xml:space="preserve"> производится</w:t>
            </w:r>
            <w:r w:rsidRPr="00891C08">
              <w:rPr>
                <w:rFonts w:ascii="Tahoma" w:hAnsi="Tahoma" w:cs="Tahoma"/>
                <w:b/>
                <w:sz w:val="20"/>
              </w:rPr>
              <w:t xml:space="preserve"> </w:t>
            </w:r>
          </w:p>
        </w:tc>
      </w:tr>
      <w:tr w:rsidR="00BF46C7" w:rsidRPr="00891C08" w14:paraId="665B8776" w14:textId="77777777" w:rsidTr="00305BB4">
        <w:trPr>
          <w:trHeight w:val="280"/>
        </w:trPr>
        <w:tc>
          <w:tcPr>
            <w:tcW w:w="1417" w:type="dxa"/>
            <w:tcBorders>
              <w:right w:val="dotted" w:sz="4" w:space="0" w:color="auto"/>
            </w:tcBorders>
          </w:tcPr>
          <w:p w14:paraId="7532C22F" w14:textId="77777777" w:rsidR="00BF46C7" w:rsidRPr="00891C08" w:rsidRDefault="00BF46C7" w:rsidP="00F245C2">
            <w:pPr>
              <w:tabs>
                <w:tab w:val="left" w:pos="1410"/>
              </w:tabs>
              <w:ind w:right="-150" w:firstLine="0"/>
              <w:rPr>
                <w:rFonts w:ascii="Tahoma" w:hAnsi="Tahoma" w:cs="Tahoma"/>
                <w:i/>
                <w:sz w:val="16"/>
                <w:szCs w:val="16"/>
                <w:lang w:eastAsia="ru-RU"/>
              </w:rPr>
            </w:pPr>
            <w:r w:rsidRPr="00891C08">
              <w:rPr>
                <w:rFonts w:ascii="Tahoma" w:hAnsi="Tahoma" w:cs="Tahoma"/>
                <w:i/>
                <w:sz w:val="16"/>
                <w:szCs w:val="16"/>
              </w:rPr>
              <w:t>Единый платежный день</w:t>
            </w:r>
          </w:p>
          <w:p w14:paraId="375076D1" w14:textId="77777777" w:rsidR="00BF46C7" w:rsidRPr="00891C08" w:rsidRDefault="00BF46C7" w:rsidP="00F245C2">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3F540A60" w14:textId="753FEDC3" w:rsidR="00BF46C7" w:rsidRPr="00891C08" w:rsidRDefault="00BF46C7" w:rsidP="00305BB4">
            <w:pPr>
              <w:tabs>
                <w:tab w:val="left" w:pos="1029"/>
                <w:tab w:val="left" w:pos="1418"/>
                <w:tab w:val="left" w:pos="3119"/>
              </w:tabs>
              <w:spacing w:before="120" w:after="240"/>
              <w:ind w:left="150" w:right="142" w:firstLine="0"/>
              <w:jc w:val="left"/>
              <w:rPr>
                <w:rFonts w:ascii="Tahoma" w:eastAsia="Tahoma" w:hAnsi="Tahoma" w:cs="Tahoma"/>
                <w:bCs/>
                <w:szCs w:val="20"/>
                <w:lang w:val="en-US"/>
              </w:rPr>
            </w:pPr>
            <w:r w:rsidRPr="00891C08">
              <w:rPr>
                <w:rFonts w:ascii="Tahoma" w:hAnsi="Tahoma" w:cs="Tahoma"/>
                <w:sz w:val="20"/>
              </w:rPr>
              <w:t xml:space="preserve">в рабочий </w:t>
            </w:r>
            <w:r w:rsidR="00B66F91">
              <w:rPr>
                <w:rFonts w:ascii="Tahoma" w:hAnsi="Tahoma" w:cs="Tahoma"/>
                <w:sz w:val="20"/>
              </w:rPr>
              <w:t>вторник</w:t>
            </w:r>
          </w:p>
          <w:p w14:paraId="24EAFF94" w14:textId="63FFE6AD" w:rsidR="00691ABC" w:rsidRPr="00891C08" w:rsidRDefault="00691ABC" w:rsidP="00305BB4">
            <w:pPr>
              <w:tabs>
                <w:tab w:val="left" w:pos="1029"/>
                <w:tab w:val="left" w:pos="1418"/>
                <w:tab w:val="left" w:pos="3119"/>
              </w:tabs>
              <w:spacing w:before="120" w:after="240"/>
              <w:ind w:left="150" w:right="142" w:firstLine="0"/>
              <w:jc w:val="left"/>
              <w:rPr>
                <w:rFonts w:ascii="Tahoma" w:hAnsi="Tahoma" w:cs="Tahoma"/>
                <w:color w:val="FFC000"/>
                <w:sz w:val="20"/>
                <w:szCs w:val="20"/>
              </w:rPr>
            </w:pPr>
          </w:p>
        </w:tc>
      </w:tr>
      <w:tr w:rsidR="00BF46C7" w:rsidRPr="00891C08" w14:paraId="1704642F" w14:textId="77777777" w:rsidTr="00305BB4">
        <w:trPr>
          <w:trHeight w:val="864"/>
        </w:trPr>
        <w:tc>
          <w:tcPr>
            <w:tcW w:w="1417" w:type="dxa"/>
            <w:tcBorders>
              <w:bottom w:val="dotted" w:sz="4" w:space="0" w:color="auto"/>
              <w:right w:val="dotted" w:sz="4" w:space="0" w:color="auto"/>
            </w:tcBorders>
          </w:tcPr>
          <w:p w14:paraId="6068AAA2" w14:textId="77777777" w:rsidR="00BF46C7" w:rsidRPr="00891C08" w:rsidRDefault="00BF46C7" w:rsidP="00F245C2">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2A66F0DB" w14:textId="77777777" w:rsidR="00BF46C7" w:rsidRPr="00891C08" w:rsidRDefault="00BF46C7" w:rsidP="00F245C2">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4A32B988" w14:textId="59DCE802" w:rsidR="00BF46C7" w:rsidRPr="00891C08" w:rsidRDefault="00BF46C7" w:rsidP="00305BB4">
            <w:pPr>
              <w:spacing w:before="120" w:after="240"/>
              <w:ind w:left="150" w:right="142" w:firstLine="0"/>
              <w:jc w:val="left"/>
              <w:rPr>
                <w:rFonts w:ascii="Tahoma" w:hAnsi="Tahoma" w:cs="Tahoma"/>
                <w:sz w:val="20"/>
                <w:szCs w:val="20"/>
              </w:rPr>
            </w:pPr>
            <w:r w:rsidRPr="00891C08">
              <w:rPr>
                <w:rFonts w:ascii="Tahoma" w:hAnsi="Tahoma" w:cs="Tahoma"/>
                <w:sz w:val="20"/>
              </w:rPr>
              <w:t xml:space="preserve">не позднее </w:t>
            </w:r>
            <w:r w:rsidR="00B66F91">
              <w:rPr>
                <w:rFonts w:ascii="Tahoma" w:hAnsi="Tahoma" w:cs="Tahoma"/>
                <w:color w:val="FF0000"/>
                <w:sz w:val="20"/>
              </w:rPr>
              <w:t>7</w:t>
            </w:r>
            <w:r w:rsidR="00A30834">
              <w:rPr>
                <w:rFonts w:ascii="Tahoma" w:hAnsi="Tahoma" w:cs="Tahoma"/>
                <w:sz w:val="20"/>
              </w:rPr>
              <w:t xml:space="preserve"> р</w:t>
            </w:r>
            <w:r w:rsidR="00723EA4" w:rsidRPr="00891C08">
              <w:rPr>
                <w:rFonts w:ascii="Tahoma" w:hAnsi="Tahoma" w:cs="Tahoma"/>
                <w:sz w:val="20"/>
              </w:rPr>
              <w:t>.д.</w:t>
            </w:r>
          </w:p>
        </w:tc>
      </w:tr>
      <w:tr w:rsidR="00B66F91" w:rsidRPr="00891C08" w14:paraId="25E33430" w14:textId="77777777" w:rsidTr="00305BB4">
        <w:tc>
          <w:tcPr>
            <w:tcW w:w="1417" w:type="dxa"/>
            <w:tcBorders>
              <w:top w:val="dotted" w:sz="4" w:space="0" w:color="auto"/>
              <w:bottom w:val="nil"/>
              <w:right w:val="dotted" w:sz="4" w:space="0" w:color="auto"/>
            </w:tcBorders>
          </w:tcPr>
          <w:p w14:paraId="1E842762" w14:textId="77777777" w:rsidR="00B66F91" w:rsidRPr="00891C08" w:rsidRDefault="00B66F91" w:rsidP="00B66F91">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4EE798F1" w14:textId="318EACA7" w:rsidR="00B66F91" w:rsidRPr="00891C08" w:rsidRDefault="00B66F91" w:rsidP="00055ACA">
            <w:pPr>
              <w:spacing w:before="120" w:after="240"/>
              <w:ind w:left="150" w:right="142" w:firstLine="0"/>
              <w:jc w:val="left"/>
              <w:rPr>
                <w:rFonts w:ascii="Tahoma" w:hAnsi="Tahoma" w:cs="Tahoma"/>
                <w:sz w:val="20"/>
              </w:rPr>
            </w:pPr>
            <w:r w:rsidRPr="00891C08">
              <w:rPr>
                <w:rFonts w:ascii="Tahoma" w:hAnsi="Tahoma" w:cs="Tahoma"/>
                <w:sz w:val="20"/>
              </w:rPr>
              <w:t>с даты приёмки работ</w:t>
            </w:r>
          </w:p>
        </w:tc>
      </w:tr>
      <w:tr w:rsidR="00B66F91" w:rsidRPr="00891C08" w14:paraId="09A7F2E6" w14:textId="77777777" w:rsidTr="00305BB4">
        <w:tc>
          <w:tcPr>
            <w:tcW w:w="1417" w:type="dxa"/>
            <w:tcBorders>
              <w:top w:val="nil"/>
              <w:bottom w:val="dotted" w:sz="4" w:space="0" w:color="auto"/>
              <w:right w:val="dotted" w:sz="4" w:space="0" w:color="auto"/>
            </w:tcBorders>
          </w:tcPr>
          <w:p w14:paraId="1855D8BA" w14:textId="77777777" w:rsidR="00B66F91" w:rsidRPr="00891C08" w:rsidRDefault="00B66F91" w:rsidP="00B66F91">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7B04FE97" w14:textId="77777777" w:rsidR="00B66F91" w:rsidRPr="00891C08" w:rsidRDefault="00B66F91" w:rsidP="00B66F91">
            <w:pPr>
              <w:pStyle w:val="aff2"/>
              <w:spacing w:before="120" w:after="240"/>
              <w:ind w:left="150" w:right="142" w:firstLine="0"/>
              <w:jc w:val="left"/>
              <w:rPr>
                <w:rFonts w:ascii="Tahoma" w:hAnsi="Tahoma" w:cs="Tahoma"/>
                <w:bCs/>
                <w:sz w:val="20"/>
                <w:szCs w:val="20"/>
              </w:rPr>
            </w:pPr>
          </w:p>
        </w:tc>
      </w:tr>
      <w:tr w:rsidR="00B66F91" w:rsidRPr="00891C08" w14:paraId="2C6C047B" w14:textId="77777777" w:rsidTr="00305BB4">
        <w:tc>
          <w:tcPr>
            <w:tcW w:w="1417" w:type="dxa"/>
            <w:tcBorders>
              <w:top w:val="dotted" w:sz="4" w:space="0" w:color="auto"/>
              <w:bottom w:val="dotted" w:sz="4" w:space="0" w:color="auto"/>
              <w:right w:val="dotted" w:sz="4" w:space="0" w:color="auto"/>
            </w:tcBorders>
          </w:tcPr>
          <w:p w14:paraId="0B1E27C4" w14:textId="77777777" w:rsidR="00B66F91" w:rsidRPr="00891C08" w:rsidRDefault="00B66F91" w:rsidP="00B66F91">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0F3F6F37" w14:textId="4D932748" w:rsidR="00B66F91" w:rsidRPr="00891C08" w:rsidRDefault="00B66F91" w:rsidP="00B66F91">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при условии предоставления оригиналов</w:t>
            </w:r>
            <w:r w:rsidR="00202618">
              <w:rPr>
                <w:rFonts w:ascii="Tahoma" w:hAnsi="Tahoma" w:cs="Tahoma"/>
                <w:sz w:val="20"/>
              </w:rPr>
              <w:t>/скан-копий</w:t>
            </w:r>
            <w:r w:rsidRPr="00891C08">
              <w:rPr>
                <w:rFonts w:ascii="Tahoma" w:hAnsi="Tahoma" w:cs="Tahoma"/>
                <w:sz w:val="20"/>
              </w:rPr>
              <w:t xml:space="preserve"> и, если применимо, подписания обеими Сторонами:</w:t>
            </w:r>
          </w:p>
          <w:p w14:paraId="0F9A5BFD" w14:textId="738E0D88" w:rsidR="00B66F91" w:rsidRDefault="00B66F91" w:rsidP="00B66F91">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 Акта сдачи-приёмки работ</w:t>
            </w:r>
          </w:p>
          <w:p w14:paraId="2BAA07BA" w14:textId="441B58A7" w:rsidR="00055ACA" w:rsidRPr="00891C08" w:rsidRDefault="00055ACA" w:rsidP="00B66F91">
            <w:pPr>
              <w:pStyle w:val="aff2"/>
              <w:widowControl w:val="0"/>
              <w:autoSpaceDE w:val="0"/>
              <w:autoSpaceDN w:val="0"/>
              <w:adjustRightInd w:val="0"/>
              <w:spacing w:before="120" w:after="240"/>
              <w:ind w:left="150" w:right="142" w:firstLine="0"/>
              <w:jc w:val="left"/>
              <w:rPr>
                <w:rFonts w:ascii="Tahoma" w:hAnsi="Tahoma" w:cs="Tahoma"/>
                <w:color w:val="FF0000"/>
                <w:sz w:val="20"/>
              </w:rPr>
            </w:pPr>
            <w:r>
              <w:rPr>
                <w:rFonts w:ascii="Tahoma" w:hAnsi="Tahoma" w:cs="Tahoma"/>
                <w:sz w:val="20"/>
              </w:rPr>
              <w:t>- счета на оплату</w:t>
            </w:r>
          </w:p>
          <w:p w14:paraId="7C503772" w14:textId="7AAAEA27" w:rsidR="00B66F91" w:rsidRPr="00B66F91" w:rsidRDefault="00B66F91" w:rsidP="00B66F91">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счёта-фактуры</w:t>
            </w:r>
            <w:r w:rsidRPr="00891C08">
              <w:rPr>
                <w:rFonts w:ascii="Tahoma" w:hAnsi="Tahoma" w:cs="Tahoma"/>
                <w:color w:val="FF0000"/>
                <w:sz w:val="20"/>
              </w:rPr>
              <w:t xml:space="preserve"> </w:t>
            </w:r>
          </w:p>
        </w:tc>
      </w:tr>
    </w:tbl>
    <w:bookmarkEnd w:id="2"/>
    <w:bookmarkEnd w:id="3"/>
    <w:p w14:paraId="734A58F7" w14:textId="491E65BA" w:rsidR="00C90D6C" w:rsidRPr="00891C08" w:rsidRDefault="00C90D6C">
      <w:pPr>
        <w:pStyle w:val="a"/>
      </w:pPr>
      <w:r w:rsidRPr="00891C08">
        <w:t>ОБЩИЕ УСЛОВИЯ</w:t>
      </w:r>
    </w:p>
    <w:p w14:paraId="0643FD5C" w14:textId="76FD103D" w:rsidR="00C90D6C" w:rsidRPr="00891C08" w:rsidRDefault="00C90D6C" w:rsidP="00C90D6C">
      <w:pPr>
        <w:pStyle w:val="afff6"/>
        <w:rPr>
          <w:bCs/>
        </w:rPr>
      </w:pPr>
      <w:r w:rsidRPr="00891C08">
        <w:t xml:space="preserve">Неотъемлемой частью Договора являются Общие условия договоров, в редакции на дату заключения </w:t>
      </w:r>
      <w:r w:rsidR="00671371" w:rsidRPr="00891C08">
        <w:t>Д</w:t>
      </w:r>
      <w:r w:rsidRPr="00891C08">
        <w:t xml:space="preserve">оговора, </w:t>
      </w:r>
      <w:r w:rsidR="00252B4A" w:rsidRPr="00891C08">
        <w:t xml:space="preserve">размещённые </w:t>
      </w:r>
      <w:r w:rsidRPr="00891C08">
        <w:t xml:space="preserve">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w:t>
      </w:r>
      <w:r w:rsidR="001A1EDB" w:rsidRPr="00891C08">
        <w:t xml:space="preserve"> </w:t>
      </w:r>
      <w:r w:rsidRPr="00891C08">
        <w:t xml:space="preserve">(далее – </w:t>
      </w:r>
      <w:r w:rsidRPr="00891C08">
        <w:rPr>
          <w:b/>
        </w:rPr>
        <w:t>Общие условия</w:t>
      </w:r>
      <w:r w:rsidRPr="00891C08">
        <w:t>).</w:t>
      </w:r>
    </w:p>
    <w:p w14:paraId="43C56A31" w14:textId="4EE8C365" w:rsidR="00C90D6C" w:rsidRPr="00891C08" w:rsidRDefault="00C90D6C"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A5BD712" w14:textId="7AEDBDB4" w:rsidR="00F15824" w:rsidRPr="00891C08" w:rsidRDefault="00F15824">
      <w:pPr>
        <w:pStyle w:val="a"/>
      </w:pPr>
      <w:r w:rsidRPr="00891C08">
        <w:t xml:space="preserve">ОБЩИЕ ТРЕБОВАНИЯ К </w:t>
      </w:r>
      <w:r w:rsidR="00735951" w:rsidRPr="00891C08">
        <w:t>ИСПОЛНЕНИЮ ДОГОВОРА</w:t>
      </w:r>
    </w:p>
    <w:p w14:paraId="60E0BBCE" w14:textId="1B5F3A57" w:rsidR="00913383" w:rsidRPr="00891C08" w:rsidRDefault="00913383" w:rsidP="00984721">
      <w:pPr>
        <w:pStyle w:val="a0"/>
        <w:numPr>
          <w:ilvl w:val="0"/>
          <w:numId w:val="0"/>
        </w:numPr>
        <w:ind w:left="709"/>
      </w:pPr>
    </w:p>
    <w:p w14:paraId="1ED79F56" w14:textId="5DAC0B20" w:rsidR="00D6283E" w:rsidRDefault="007B7C42" w:rsidP="007B7C42">
      <w:pPr>
        <w:pStyle w:val="a0"/>
      </w:pPr>
      <w:r w:rsidRPr="00891C08">
        <w:t xml:space="preserve"> </w:t>
      </w:r>
      <w:r w:rsidR="00D6283E" w:rsidRPr="00891C08">
        <w:t>При выполнении Работ на территории Заказчика Подрядчик выполняет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р.д. с даты передачи Заказчиком.</w:t>
      </w:r>
    </w:p>
    <w:p w14:paraId="50A67460" w14:textId="77777777" w:rsidR="00D6283E" w:rsidRPr="004B728B" w:rsidRDefault="00D6283E" w:rsidP="00AE2BDB">
      <w:pPr>
        <w:pStyle w:val="a"/>
        <w:numPr>
          <w:ilvl w:val="0"/>
          <w:numId w:val="0"/>
        </w:numPr>
        <w:ind w:left="851"/>
        <w:jc w:val="both"/>
        <w:rPr>
          <w:b w:val="0"/>
          <w:sz w:val="20"/>
          <w:szCs w:val="20"/>
        </w:rPr>
      </w:pPr>
      <w:r w:rsidRPr="004B728B">
        <w:rPr>
          <w:b w:val="0"/>
          <w:sz w:val="20"/>
          <w:szCs w:val="20"/>
        </w:rPr>
        <w:t>Подрядчик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выполнения Работ по Договору.</w:t>
      </w:r>
    </w:p>
    <w:p w14:paraId="59AE76FC" w14:textId="77777777" w:rsidR="00D6283E" w:rsidRPr="00891C08" w:rsidRDefault="00D6283E" w:rsidP="00D6283E">
      <w:pPr>
        <w:pStyle w:val="afff6"/>
      </w:pPr>
      <w:r w:rsidRPr="00891C08">
        <w:t xml:space="preserve">Подрядчик отвечает за закупку, транспортировку, получение, разгрузку и хранение всего оборудования, материалов и прочего имущества, необходимых для выполнения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w:t>
      </w:r>
      <w:r w:rsidRPr="00891C08">
        <w:lastRenderedPageBreak/>
        <w:t>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7251FD07" w14:textId="7FB385FD" w:rsidR="007B7C42" w:rsidRPr="00891C08" w:rsidRDefault="007B7C42" w:rsidP="007B7C42">
      <w:pPr>
        <w:pStyle w:val="a0"/>
      </w:pPr>
      <w:r w:rsidRPr="00891C08">
        <w:t>До начала выполнения Работ Подрядчик согласовывает с Заказчиком точки подключения к источникам электроэнергии оборудования и инструмента для выполнения работ. Возмещение стоимости электроэнергии, потребленной при выполнении работ, производится на основании данных поверенного прибора учета, установленного за счёт Подрядчика, опломбированного и введённого в эксплуатацию комиссией Заказчика, по фактическим тарифам энергоснабжающей организации.</w:t>
      </w:r>
    </w:p>
    <w:p w14:paraId="494A3110" w14:textId="08942D9F" w:rsidR="007B7C42" w:rsidRPr="00891C08" w:rsidRDefault="007B7C42" w:rsidP="00305BB4">
      <w:pPr>
        <w:pStyle w:val="afff6"/>
      </w:pPr>
      <w:r w:rsidRPr="00891C08">
        <w:t>Возмещение стоимости электроэнергии осуществляется Подрядчиком ежемесячно на основании подписываемого Сторонами Акта о фактическом потреблении ресурсов, составленного по данным прибора учёта по состоянию на последнюю дату отчётного месяца и счёта на оплату, не позднее 20 числа месяца, следующего за отчётным месяцем.</w:t>
      </w:r>
    </w:p>
    <w:p w14:paraId="3CC0DF2A" w14:textId="015B0DEA" w:rsidR="007B7C42" w:rsidRPr="00891C08" w:rsidRDefault="00EA38B8" w:rsidP="00305BB4">
      <w:pPr>
        <w:pStyle w:val="afff6"/>
      </w:pPr>
      <w:r w:rsidRPr="00891C08">
        <w:t>Заказчик вправе в любое время произвести проверку состояния прибора учёта, целостности пломб и произвести сверку показаний. В случае установления факта нарушения целостности пломб или прибора уч</w:t>
      </w:r>
      <w:r w:rsidR="001D022F" w:rsidRPr="00891C08">
        <w:t>ё</w:t>
      </w:r>
      <w:r w:rsidRPr="00891C08">
        <w:t>та расч</w:t>
      </w:r>
      <w:r w:rsidR="001D022F" w:rsidRPr="00891C08">
        <w:t>ё</w:t>
      </w:r>
      <w:r w:rsidRPr="00891C08">
        <w:t xml:space="preserve">т потребленной </w:t>
      </w:r>
      <w:r w:rsidR="001D022F" w:rsidRPr="00891C08">
        <w:t xml:space="preserve">Подрядчиком </w:t>
      </w:r>
      <w:r w:rsidRPr="00891C08">
        <w:t>электроэнергии производится в соответствии с п</w:t>
      </w:r>
      <w:r w:rsidR="001D022F" w:rsidRPr="00891C08">
        <w:t>унктом</w:t>
      </w:r>
      <w:r w:rsidRPr="00891C08">
        <w:t xml:space="preserve"> 187 Основных положений функционирования розничных рынков электрической энергии, утв</w:t>
      </w:r>
      <w:r w:rsidR="001D022F" w:rsidRPr="00891C08">
        <w:t>ерждённых</w:t>
      </w:r>
      <w:r w:rsidRPr="00891C08">
        <w:t xml:space="preserve"> постановлением Правительства РФ от 04.05.2012 №</w:t>
      </w:r>
      <w:r w:rsidR="001D022F" w:rsidRPr="00891C08">
        <w:t> </w:t>
      </w:r>
      <w:r w:rsidRPr="00891C08">
        <w:t>442.</w:t>
      </w:r>
    </w:p>
    <w:p w14:paraId="6BB8B73E" w14:textId="38555594" w:rsidR="00143E98" w:rsidRPr="00891C08" w:rsidRDefault="00143E98" w:rsidP="00143E98">
      <w:pPr>
        <w:pStyle w:val="a0"/>
      </w:pPr>
      <w:r w:rsidRPr="00891C08">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035814">
      <w:pPr>
        <w:pStyle w:val="a0"/>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035814">
      <w:pPr>
        <w:pStyle w:val="afff6"/>
      </w:pPr>
      <w:r w:rsidRPr="00891C08">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091869D4" w:rsidR="00C01516" w:rsidRPr="00891C08" w:rsidRDefault="00143E98" w:rsidP="00143E98">
      <w:pPr>
        <w:pStyle w:val="a0"/>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1969D2C4" w14:textId="21FA6251" w:rsidR="005D3F93" w:rsidRPr="005D3F93" w:rsidRDefault="007471FA" w:rsidP="005D3F93">
      <w:pPr>
        <w:pStyle w:val="a0"/>
        <w:rPr>
          <w:color w:val="FF0000"/>
          <w:u w:color="FF0000"/>
        </w:rPr>
      </w:pPr>
      <w:r w:rsidRPr="00891C08">
        <w:t xml:space="preserve">Приём-передача объекта в </w:t>
      </w:r>
      <w:r w:rsidR="00D6283E" w:rsidRPr="00891C08">
        <w:t>ремонт/из ремонта</w:t>
      </w:r>
      <w:r w:rsidR="001A1BDA" w:rsidRPr="00891C08">
        <w:t xml:space="preserve"> по адресу: </w:t>
      </w:r>
    </w:p>
    <w:p w14:paraId="63EB0DE9" w14:textId="603BA10E" w:rsidR="005D3F93" w:rsidRPr="00984721" w:rsidRDefault="005D3F93" w:rsidP="005D3F93">
      <w:pPr>
        <w:pStyle w:val="a0"/>
        <w:numPr>
          <w:ilvl w:val="0"/>
          <w:numId w:val="0"/>
        </w:numPr>
        <w:ind w:left="851"/>
        <w:rPr>
          <w:u w:color="FF0000"/>
        </w:rPr>
      </w:pPr>
      <w:r w:rsidRPr="00984721">
        <w:rPr>
          <w:u w:color="FF0000"/>
        </w:rPr>
        <w:t xml:space="preserve">- Красноярский край, г. Красноярск, ул. </w:t>
      </w:r>
      <w:r w:rsidR="00876348">
        <w:rPr>
          <w:u w:color="FF0000"/>
        </w:rPr>
        <w:t>Коммунальная д. 2 Злобин</w:t>
      </w:r>
      <w:r w:rsidRPr="00984721">
        <w:rPr>
          <w:u w:color="FF0000"/>
        </w:rPr>
        <w:t>ский грузовой район</w:t>
      </w:r>
      <w:r w:rsidR="00876348">
        <w:rPr>
          <w:u w:color="FF0000"/>
        </w:rPr>
        <w:t>.</w:t>
      </w:r>
      <w:r w:rsidRPr="00984721">
        <w:rPr>
          <w:u w:color="FF0000"/>
        </w:rPr>
        <w:t xml:space="preserve"> </w:t>
      </w:r>
    </w:p>
    <w:p w14:paraId="191EA203" w14:textId="6B2E9923" w:rsidR="005D3F93" w:rsidRPr="00BD3527" w:rsidRDefault="00D21253" w:rsidP="005D3F93">
      <w:pPr>
        <w:pStyle w:val="a0"/>
        <w:numPr>
          <w:ilvl w:val="0"/>
          <w:numId w:val="0"/>
        </w:numPr>
        <w:ind w:left="851"/>
      </w:pPr>
      <w:r w:rsidRPr="00BD3527">
        <w:t xml:space="preserve">Работы осуществляются по адресу: </w:t>
      </w:r>
    </w:p>
    <w:p w14:paraId="1240446C" w14:textId="77777777" w:rsidR="00876348" w:rsidRPr="00984721" w:rsidRDefault="00876348" w:rsidP="00876348">
      <w:pPr>
        <w:pStyle w:val="a0"/>
        <w:numPr>
          <w:ilvl w:val="0"/>
          <w:numId w:val="0"/>
        </w:numPr>
        <w:ind w:left="851"/>
        <w:rPr>
          <w:u w:color="FF0000"/>
        </w:rPr>
      </w:pPr>
      <w:r w:rsidRPr="00984721">
        <w:rPr>
          <w:u w:color="FF0000"/>
        </w:rPr>
        <w:t xml:space="preserve">- Красноярский край, г. Красноярск, ул. </w:t>
      </w:r>
      <w:r>
        <w:rPr>
          <w:u w:color="FF0000"/>
        </w:rPr>
        <w:t>Коммунальная д. 2 Злобин</w:t>
      </w:r>
      <w:r w:rsidRPr="00984721">
        <w:rPr>
          <w:u w:color="FF0000"/>
        </w:rPr>
        <w:t>ский грузовой район</w:t>
      </w:r>
      <w:r>
        <w:rPr>
          <w:u w:color="FF0000"/>
        </w:rPr>
        <w:t>.</w:t>
      </w:r>
      <w:r w:rsidRPr="00984721">
        <w:rPr>
          <w:u w:color="FF0000"/>
        </w:rPr>
        <w:t xml:space="preserve"> </w:t>
      </w:r>
    </w:p>
    <w:p w14:paraId="7B2FD92C" w14:textId="30713041" w:rsidR="006A3F58" w:rsidRPr="00891C08" w:rsidRDefault="005D3F93" w:rsidP="00A352AE">
      <w:pPr>
        <w:pStyle w:val="a0"/>
        <w:numPr>
          <w:ilvl w:val="0"/>
          <w:numId w:val="0"/>
        </w:numPr>
        <w:ind w:left="851"/>
      </w:pPr>
      <w:r>
        <w:t>П</w:t>
      </w:r>
      <w:r w:rsidR="00A352AE" w:rsidRPr="00891C08">
        <w:t xml:space="preserve">риём-передача объекта </w:t>
      </w:r>
      <w:r w:rsidR="00D6283E">
        <w:t xml:space="preserve">в ремонт/из ремонта </w:t>
      </w:r>
      <w:r w:rsidR="00A352AE" w:rsidRPr="00891C08">
        <w:t>оформляется</w:t>
      </w:r>
      <w:r w:rsidR="00543881" w:rsidRPr="00891C08">
        <w:t xml:space="preserve"> </w:t>
      </w:r>
      <w:r w:rsidR="00D6283E">
        <w:t>Актом приёма-передачи объекта</w:t>
      </w:r>
      <w:r w:rsidR="007A66FE" w:rsidRPr="00254C6B">
        <w:t>.</w:t>
      </w:r>
      <w:r w:rsidR="006A3F58" w:rsidRPr="00891C08">
        <w:t xml:space="preserve"> В </w:t>
      </w:r>
      <w:r w:rsidR="00B631F9" w:rsidRPr="00891C08">
        <w:t xml:space="preserve">Акте </w:t>
      </w:r>
      <w:r w:rsidR="00D6283E">
        <w:t xml:space="preserve">приёма-передачи объекта </w:t>
      </w:r>
      <w:r w:rsidR="006A3F58" w:rsidRPr="00891C08">
        <w:t xml:space="preserve">указывается идентификационный </w:t>
      </w:r>
      <w:r w:rsidR="00B631F9" w:rsidRPr="00891C08">
        <w:t>(инвентарный, заводской</w:t>
      </w:r>
      <w:r w:rsidR="00D6283E">
        <w:t>, серийный</w:t>
      </w:r>
      <w:r w:rsidR="00B631F9" w:rsidRPr="00891C08">
        <w:t xml:space="preserve">) </w:t>
      </w:r>
      <w:r w:rsidR="006A3F58" w:rsidRPr="00891C08">
        <w:t>номер</w:t>
      </w:r>
      <w:r w:rsidR="006C1504" w:rsidRPr="006C1504">
        <w:t xml:space="preserve"> </w:t>
      </w:r>
      <w:r w:rsidR="006C1504">
        <w:t>о</w:t>
      </w:r>
      <w:r w:rsidR="006C1504" w:rsidRPr="00891C08">
        <w:t>борудования</w:t>
      </w:r>
      <w:r w:rsidR="006C1504">
        <w:t>.</w:t>
      </w:r>
    </w:p>
    <w:p w14:paraId="5D8AF779" w14:textId="2FB645C2" w:rsidR="00EE6347" w:rsidRDefault="0031374B" w:rsidP="009D2B01">
      <w:pPr>
        <w:pStyle w:val="a0"/>
      </w:pPr>
      <w:r w:rsidRPr="00891C08">
        <w:t xml:space="preserve">С </w:t>
      </w:r>
      <w:r w:rsidR="0012412F" w:rsidRPr="00891C08">
        <w:t>момента</w:t>
      </w:r>
      <w:r w:rsidRPr="00891C08">
        <w:t xml:space="preserve"> подписания Сторонами Акта</w:t>
      </w:r>
      <w:r w:rsidR="00D6283E">
        <w:t xml:space="preserve"> приёма-передачи объекта </w:t>
      </w:r>
      <w:r w:rsidR="0014007B" w:rsidRPr="00891C08">
        <w:t>получающая Сторона</w:t>
      </w:r>
      <w:r w:rsidRPr="00891C08">
        <w:t xml:space="preserve"> несёт ответственность за сохранность объекта и риск его случайной гибели или повреждения.</w:t>
      </w:r>
      <w:r w:rsidR="00876348">
        <w:t xml:space="preserve"> </w:t>
      </w:r>
    </w:p>
    <w:p w14:paraId="4A904DE7" w14:textId="319BB506" w:rsidR="009D2B01" w:rsidRPr="00891C08" w:rsidRDefault="009D2B01" w:rsidP="009D2B01">
      <w:pPr>
        <w:pStyle w:val="a0"/>
      </w:pPr>
      <w:r w:rsidRPr="00891C08">
        <w:t xml:space="preserve">Подрядчик разрабатывает и согласовывает с Заказчиком проект производства работ (ППР) не позднее </w:t>
      </w:r>
      <w:r w:rsidR="00375C9D">
        <w:t>10</w:t>
      </w:r>
      <w:r w:rsidR="00AE2BDB" w:rsidRPr="00891C08">
        <w:t xml:space="preserve"> </w:t>
      </w:r>
      <w:r w:rsidR="00377506">
        <w:t>р</w:t>
      </w:r>
      <w:r w:rsidRPr="00891C08">
        <w:t xml:space="preserve">.д. </w:t>
      </w:r>
      <w:r w:rsidR="00375C9D">
        <w:t>с даты заключения Договора</w:t>
      </w:r>
      <w:r w:rsidR="009F03F0" w:rsidRPr="00891C08">
        <w:t>.</w:t>
      </w:r>
    </w:p>
    <w:p w14:paraId="1D09648C" w14:textId="77777777" w:rsidR="009D2B01" w:rsidRPr="00891C08" w:rsidRDefault="009D2B01" w:rsidP="008D426C">
      <w:pPr>
        <w:pStyle w:val="afff6"/>
      </w:pPr>
      <w:r w:rsidRPr="00891C08">
        <w:t>Производство работ без утвержденного Заказчиком ППР запрещается.</w:t>
      </w:r>
    </w:p>
    <w:p w14:paraId="0C63093B" w14:textId="77777777" w:rsidR="009D2B01" w:rsidRPr="00891C08" w:rsidRDefault="009D2B01" w:rsidP="008D426C">
      <w:pPr>
        <w:pStyle w:val="afff6"/>
      </w:pPr>
      <w:bookmarkStart w:id="4" w:name="_Toc528580034"/>
      <w:r w:rsidRPr="00891C08">
        <w:lastRenderedPageBreak/>
        <w:t>Заказчик рассматривает ППР и согласовывает либо направляет замечания в течение 5 р.д. с даты получения от Подрядчика ППР.</w:t>
      </w:r>
      <w:bookmarkStart w:id="5" w:name="_Toc528580035"/>
      <w:bookmarkEnd w:id="4"/>
      <w:r w:rsidRPr="00891C08">
        <w:t xml:space="preserve"> </w:t>
      </w:r>
    </w:p>
    <w:p w14:paraId="6E0125E2" w14:textId="052A7193" w:rsidR="009D2B01" w:rsidRPr="00891C08" w:rsidRDefault="009D2B01" w:rsidP="008D426C">
      <w:pPr>
        <w:pStyle w:val="afff6"/>
        <w:rPr>
          <w:color w:val="FF0000"/>
        </w:rPr>
      </w:pPr>
      <w:bookmarkStart w:id="6" w:name="_Toc528580036"/>
      <w:bookmarkEnd w:id="5"/>
      <w:r w:rsidRPr="00891C08">
        <w:t>Подрядчик вносит соответствующие изменения в ППР и повторно направляет его на согласование Заказчику в течение 5 р.д. с даты получения замечаний Заказчика.</w:t>
      </w:r>
      <w:bookmarkEnd w:id="6"/>
    </w:p>
    <w:p w14:paraId="23C55FD6" w14:textId="2444FCA5" w:rsidR="00C77868" w:rsidRPr="00305BB4" w:rsidRDefault="0002532C" w:rsidP="0046781A">
      <w:pPr>
        <w:pStyle w:val="a0"/>
      </w:pPr>
      <w:r w:rsidRPr="00891C08">
        <w:t xml:space="preserve"> </w:t>
      </w:r>
      <w:r w:rsidR="00C77868" w:rsidRPr="00891C08">
        <w:t>Подрядчик информирует Заказчика о необходимости остановки работы оборудования (объекта Работ), когда его дальнейшая работа может привести к аварийной ситуации либо нанести вред здоровью и жизни работающих на этом оборудовании.</w:t>
      </w:r>
      <w:r w:rsidRPr="00891C08">
        <w:t xml:space="preserve"> </w:t>
      </w:r>
    </w:p>
    <w:p w14:paraId="609A2684" w14:textId="1A449332" w:rsidR="00E1368F" w:rsidRPr="00891C08" w:rsidRDefault="00E1368F" w:rsidP="00E1368F">
      <w:pPr>
        <w:pStyle w:val="a0"/>
      </w:pPr>
      <w:r w:rsidRPr="00891C08">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9EEECEC" w14:textId="58E945A8" w:rsidR="00125417" w:rsidRPr="00891C08" w:rsidRDefault="00E1368F" w:rsidP="00D65827">
      <w:pPr>
        <w:pStyle w:val="a0"/>
      </w:pPr>
      <w:r w:rsidRPr="00891C08">
        <w:t>В случае привлечения согласованного с Заказчиком субподрядчика Подрядчик обеспечивает в договоре с субподрядчиком</w:t>
      </w:r>
      <w:r w:rsidR="00125417" w:rsidRPr="00891C08">
        <w:t>:</w:t>
      </w:r>
    </w:p>
    <w:p w14:paraId="14C4703F" w14:textId="18ACA2D5" w:rsidR="00E1368F" w:rsidRPr="00891C08" w:rsidRDefault="00125417" w:rsidP="00E1368F">
      <w:pPr>
        <w:pStyle w:val="afff6"/>
      </w:pPr>
      <w:r w:rsidRPr="00891C08">
        <w:t xml:space="preserve">- </w:t>
      </w:r>
      <w:r w:rsidR="00E1368F" w:rsidRPr="00891C08">
        <w:t>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w:t>
      </w:r>
      <w:r w:rsidRPr="00891C08">
        <w:t>ущественным нарушением Договора;</w:t>
      </w:r>
    </w:p>
    <w:p w14:paraId="4F12CFA4" w14:textId="22B4ECC0" w:rsidR="00E1368F" w:rsidRPr="00891C08" w:rsidRDefault="00E1368F" w:rsidP="00E1368F">
      <w:pPr>
        <w:pStyle w:val="afff6"/>
      </w:pPr>
      <w:r w:rsidRPr="00891C08">
        <w:t>- наличие условий, позволяющих Подрядчику раскрывать Заказчику информац</w:t>
      </w:r>
      <w:r w:rsidR="00125417" w:rsidRPr="00891C08">
        <w:t>ию об условиях таких договоров.</w:t>
      </w:r>
    </w:p>
    <w:p w14:paraId="394C91A8" w14:textId="1F5E5BA5" w:rsidR="006E26B7" w:rsidRPr="00891C08" w:rsidRDefault="00A844DE" w:rsidP="006E26B7">
      <w:pPr>
        <w:pStyle w:val="a0"/>
      </w:pPr>
      <w:r w:rsidRPr="00891C08">
        <w:t xml:space="preserve">При выполнении Работ на территории Заказчика </w:t>
      </w:r>
      <w:r w:rsidR="006E26B7" w:rsidRPr="00891C08">
        <w:t>Подрядчик обеспечивает за свой счёт на время выполнения Работ:</w:t>
      </w:r>
    </w:p>
    <w:p w14:paraId="497C9FF0" w14:textId="2D5CD937" w:rsidR="006E26B7" w:rsidRPr="00891C08" w:rsidRDefault="006E26B7" w:rsidP="006E26B7">
      <w:pPr>
        <w:pStyle w:val="a0"/>
        <w:numPr>
          <w:ilvl w:val="0"/>
          <w:numId w:val="0"/>
        </w:numPr>
        <w:ind w:left="851"/>
      </w:pPr>
      <w:r w:rsidRPr="00891C08">
        <w:t xml:space="preserve">- предоставление </w:t>
      </w:r>
      <w:r w:rsidR="00DF4EB1" w:rsidRPr="00891C08">
        <w:t xml:space="preserve">персоналу </w:t>
      </w:r>
      <w:r w:rsidRPr="00891C08">
        <w:t xml:space="preserve">жилья, транспорта для проезда на </w:t>
      </w:r>
      <w:r w:rsidR="00B8462D" w:rsidRPr="00891C08">
        <w:t>площадке/о</w:t>
      </w:r>
      <w:r w:rsidRPr="00891C08">
        <w:t>бъект</w:t>
      </w:r>
      <w:r w:rsidR="00B8462D" w:rsidRPr="00891C08">
        <w:t>е</w:t>
      </w:r>
      <w:r w:rsidRPr="00891C08">
        <w:t>, питания;</w:t>
      </w:r>
    </w:p>
    <w:p w14:paraId="4D10A615" w14:textId="11EB41AB" w:rsidR="006E26B7" w:rsidRPr="00891C08" w:rsidRDefault="006E26B7" w:rsidP="006E26B7">
      <w:pPr>
        <w:pStyle w:val="a0"/>
        <w:numPr>
          <w:ilvl w:val="0"/>
          <w:numId w:val="0"/>
        </w:numPr>
        <w:ind w:left="851"/>
      </w:pPr>
      <w:r w:rsidRPr="00891C08">
        <w:t xml:space="preserve">- оказание </w:t>
      </w:r>
      <w:r w:rsidR="00DF4EB1" w:rsidRPr="00891C08">
        <w:t xml:space="preserve">персоналу </w:t>
      </w:r>
      <w:r w:rsidRPr="00891C08">
        <w:t>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w:t>
      </w:r>
      <w:r w:rsidR="00B8462D" w:rsidRPr="00891C08">
        <w:t>атрических освидетельствований</w:t>
      </w:r>
      <w:r w:rsidR="0072737A">
        <w:t>.</w:t>
      </w:r>
    </w:p>
    <w:p w14:paraId="07E01F07" w14:textId="390DC6BB" w:rsidR="009E3A66" w:rsidRPr="00305BB4" w:rsidRDefault="009E3A66" w:rsidP="009E3A66">
      <w:pPr>
        <w:pStyle w:val="a0"/>
      </w:pPr>
      <w:r w:rsidRPr="00891C08">
        <w:t>Порядок использования Подрядчиком грузоподъёмных механизмов Заказчика установлен в Приложении «Использование Подрядчиком грузоподъёмных механизмов Заказчика».</w:t>
      </w:r>
    </w:p>
    <w:p w14:paraId="03F608AD" w14:textId="37E2FBB8" w:rsidR="003850FC" w:rsidRPr="00891C08" w:rsidRDefault="003850FC" w:rsidP="003850FC">
      <w:pPr>
        <w:pStyle w:val="a0"/>
      </w:pPr>
      <w:r w:rsidRPr="00891C08">
        <w:t>Все отходы, образующиеся в ходе выполнения Работ, в том числе отходы, образованные в результате демонтажных работ</w:t>
      </w:r>
      <w:r w:rsidR="00354E79" w:rsidRPr="00891C08">
        <w:t xml:space="preserve"> (кроме перечисленных ниже лома металлов и прочих материальных ценностей, которые Подрядчик передаёт Заказчику)</w:t>
      </w:r>
      <w:r w:rsidRPr="00891C08">
        <w:t>, являются собственностью Подрядчика с момента образования отходов.</w:t>
      </w:r>
    </w:p>
    <w:p w14:paraId="1F530377" w14:textId="71D7BFD3" w:rsidR="003850FC" w:rsidRPr="00891C08" w:rsidRDefault="003850FC" w:rsidP="003850FC">
      <w:pPr>
        <w:pStyle w:val="afff6"/>
      </w:pPr>
      <w:r w:rsidRPr="00891C08">
        <w:t xml:space="preserve">Подрядчик в </w:t>
      </w:r>
      <w:r w:rsidR="004F70AF" w:rsidRPr="00891C08">
        <w:t xml:space="preserve">счёт </w:t>
      </w:r>
      <w:r w:rsidRPr="00891C08">
        <w:t xml:space="preserve">цены Договора обеспечивает действия по обращению с отходами на </w:t>
      </w:r>
      <w:r w:rsidR="00854212" w:rsidRPr="00891C08">
        <w:t>площадке/объекте</w:t>
      </w:r>
      <w:r w:rsidRPr="00891C08">
        <w:t>:</w:t>
      </w:r>
      <w:r w:rsidR="0060095F" w:rsidRPr="00891C08">
        <w:t xml:space="preserve"> </w:t>
      </w:r>
      <w:r w:rsidRPr="00891C08">
        <w:t>учёт отходов;</w:t>
      </w:r>
      <w:r w:rsidR="0060095F" w:rsidRPr="00891C08">
        <w:t xml:space="preserve"> </w:t>
      </w:r>
      <w:r w:rsidRPr="00891C08">
        <w:t xml:space="preserve">разработка паспортов отходов I-IV классов опасности и подтверждение отходов V класса опасности </w:t>
      </w:r>
      <w:r w:rsidR="0060095F" w:rsidRPr="00891C08">
        <w:t>(</w:t>
      </w:r>
      <w:r w:rsidR="006377F7" w:rsidRPr="00891C08">
        <w:t>если требуется в соответствии с законодательством</w:t>
      </w:r>
      <w:r w:rsidR="0060095F" w:rsidRPr="00891C08">
        <w:t>)</w:t>
      </w:r>
      <w:r w:rsidRPr="00891C08">
        <w:t>.</w:t>
      </w:r>
    </w:p>
    <w:p w14:paraId="1EFC87DA" w14:textId="3DF374F0" w:rsidR="009F12BA" w:rsidRPr="00891C08" w:rsidRDefault="009F12BA" w:rsidP="009F12BA">
      <w:pPr>
        <w:pStyle w:val="a0"/>
        <w:numPr>
          <w:ilvl w:val="0"/>
          <w:numId w:val="0"/>
        </w:numPr>
        <w:ind w:left="851"/>
      </w:pPr>
      <w:r w:rsidRPr="00891C08">
        <w:t>Подрядчик осуществляет складирование металлолома и мусора в определённом Заказчиком месте.</w:t>
      </w:r>
    </w:p>
    <w:p w14:paraId="6C6403E2" w14:textId="3F528472" w:rsidR="004F70AF" w:rsidRPr="00891C08" w:rsidRDefault="004F70AF" w:rsidP="009F12BA">
      <w:pPr>
        <w:pStyle w:val="afff6"/>
      </w:pPr>
      <w:r w:rsidRPr="00305BB4">
        <w:t>Подрядчик в</w:t>
      </w:r>
      <w:r w:rsidRPr="00891C08">
        <w:t xml:space="preserve">ывозит отходы не позднее 1 р.д. с момента формирования транспортной партии (вместимость одного автомобиля-самосвала). </w:t>
      </w:r>
    </w:p>
    <w:p w14:paraId="524FF5EB" w14:textId="7CC08CE0" w:rsidR="00E1368F" w:rsidRPr="00891C08" w:rsidRDefault="003850FC" w:rsidP="003850FC">
      <w:pPr>
        <w:pStyle w:val="afff6"/>
      </w:pPr>
      <w:r w:rsidRPr="00891C08">
        <w:t>В случае несвоевременного вывоза отходов с площадки/</w:t>
      </w:r>
      <w:r w:rsidR="006377F7" w:rsidRPr="00891C08">
        <w:t>о</w:t>
      </w:r>
      <w:r w:rsidRPr="00891C08">
        <w:t xml:space="preserve">бъекта Заказчик вправе </w:t>
      </w:r>
      <w:r w:rsidR="006377F7" w:rsidRPr="00891C08">
        <w:t xml:space="preserve">за </w:t>
      </w:r>
      <w:r w:rsidR="004F70AF" w:rsidRPr="00891C08">
        <w:t xml:space="preserve">счёт </w:t>
      </w:r>
      <w:r w:rsidR="006377F7" w:rsidRPr="00891C08">
        <w:t>Подрядчика вывезти</w:t>
      </w:r>
      <w:r w:rsidRPr="00891C08">
        <w:t xml:space="preserve"> отход</w:t>
      </w:r>
      <w:r w:rsidR="006377F7" w:rsidRPr="00891C08">
        <w:t>ы самостоятельно или с привлечением</w:t>
      </w:r>
      <w:r w:rsidRPr="00891C08">
        <w:t xml:space="preserve"> третьих лиц. В этом случае затраты Заказчика на вывоз отходов должны быть компенсированы в срок не более 5 р.д. с даты получения соответствующих требований Заказчика либо </w:t>
      </w:r>
      <w:r w:rsidR="004F70AF" w:rsidRPr="00891C08">
        <w:t xml:space="preserve">путём </w:t>
      </w:r>
      <w:r w:rsidRPr="00891C08">
        <w:t xml:space="preserve">удержания Заказчиком указанных сумм из сумм очередных платежей, причитающихся Подрядчику. При этом </w:t>
      </w:r>
      <w:r w:rsidR="004F70AF" w:rsidRPr="00891C08">
        <w:t xml:space="preserve">учёт </w:t>
      </w:r>
      <w:r w:rsidRPr="00891C08">
        <w:t xml:space="preserve">данных отходов в природоохранной </w:t>
      </w:r>
      <w:r w:rsidR="004F70AF" w:rsidRPr="00891C08">
        <w:t xml:space="preserve">отчётности </w:t>
      </w:r>
      <w:r w:rsidRPr="00891C08">
        <w:t>осуществляет Подрядчик.</w:t>
      </w:r>
    </w:p>
    <w:p w14:paraId="3D9B8B03" w14:textId="1BB16835" w:rsidR="00BE4EA1" w:rsidRPr="00891C08" w:rsidRDefault="00BE4EA1" w:rsidP="00305BB4">
      <w:pPr>
        <w:pStyle w:val="a0"/>
        <w:numPr>
          <w:ilvl w:val="0"/>
          <w:numId w:val="0"/>
        </w:numPr>
        <w:ind w:left="851"/>
      </w:pPr>
      <w:r w:rsidRPr="00891C08">
        <w:lastRenderedPageBreak/>
        <w:t>После завершения выполнения Работ</w:t>
      </w:r>
      <w:r w:rsidR="00AE6B15" w:rsidRPr="00891C08">
        <w:t xml:space="preserve"> (если предусмотрены этапы или отчётные периоды, то – после завершения выполнения Работ по этапу или отчётному периоду)</w:t>
      </w:r>
      <w:r w:rsidRPr="00891C08">
        <w:t xml:space="preserve"> Подрядчик переда</w:t>
      </w:r>
      <w:r w:rsidR="007B69DD" w:rsidRPr="00891C08">
        <w:t>ё</w:t>
      </w:r>
      <w:r w:rsidRPr="00891C08">
        <w:t>т Заказчику весь лом и отходы цветных/ч</w:t>
      </w:r>
      <w:r w:rsidR="007B69DD" w:rsidRPr="00891C08">
        <w:t>ё</w:t>
      </w:r>
      <w:r w:rsidRPr="00891C08">
        <w:t>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выполнения Работ</w:t>
      </w:r>
      <w:r w:rsidR="00A27E3B" w:rsidRPr="00891C08">
        <w:t>.</w:t>
      </w:r>
    </w:p>
    <w:p w14:paraId="7A1B04CD" w14:textId="0383F214" w:rsidR="009F12BA" w:rsidRPr="00305BB4" w:rsidRDefault="009F12BA" w:rsidP="00305BB4">
      <w:pPr>
        <w:pStyle w:val="a0"/>
        <w:numPr>
          <w:ilvl w:val="0"/>
          <w:numId w:val="0"/>
        </w:numPr>
        <w:ind w:left="851"/>
      </w:pPr>
      <w:r w:rsidRPr="00891C08">
        <w:t>После окончания соответствующих Работ Подрядчик сдаёт Заказчику демонтированные конструкции, оборудование</w:t>
      </w:r>
      <w:r w:rsidR="00162EF8" w:rsidRPr="00891C08">
        <w:t>,</w:t>
      </w:r>
      <w:r w:rsidRPr="00891C08">
        <w:t xml:space="preserve"> металлолом</w:t>
      </w:r>
      <w:r w:rsidR="00587B9A" w:rsidRPr="00891C08">
        <w:t>, заменённые запасные части</w:t>
      </w:r>
      <w:r w:rsidR="00162EF8" w:rsidRPr="00891C08">
        <w:t xml:space="preserve"> и иные материальные ценности</w:t>
      </w:r>
      <w:r w:rsidRPr="00891C08">
        <w:t>.</w:t>
      </w:r>
      <w:r w:rsidR="00587B9A" w:rsidRPr="00891C08">
        <w:t xml:space="preserve"> </w:t>
      </w:r>
      <w:r w:rsidR="00127B68" w:rsidRPr="00891C08">
        <w:t>Приём-передача оформляется Актом приёма-передачи материалов/оборудования</w:t>
      </w:r>
      <w:r w:rsidR="0072737A">
        <w:t>.</w:t>
      </w:r>
    </w:p>
    <w:p w14:paraId="623D546C" w14:textId="3B713B06" w:rsidR="00E80AE5" w:rsidRPr="00891C08" w:rsidRDefault="00E80AE5">
      <w:pPr>
        <w:pStyle w:val="a"/>
      </w:pPr>
      <w:bookmarkStart w:id="7" w:name="_Toc528580174"/>
      <w:bookmarkStart w:id="8" w:name="_Toc124437109"/>
      <w:r w:rsidRPr="00891C08">
        <w:t>ДОПОЛНИТЕЛЬНЫЕ РАБОТЫ</w:t>
      </w:r>
    </w:p>
    <w:bookmarkEnd w:id="7"/>
    <w:bookmarkEnd w:id="8"/>
    <w:p w14:paraId="65DC8D72" w14:textId="6491738B" w:rsidR="00E80AE5" w:rsidRPr="00891C08" w:rsidRDefault="00E80AE5" w:rsidP="00E80AE5">
      <w:pPr>
        <w:pStyle w:val="a0"/>
      </w:pPr>
      <w:r w:rsidRPr="00891C08">
        <w:t>В случае выявления Подрядчиком в ходе выполнения Работ дополнительных работ, не учт</w:t>
      </w:r>
      <w:r w:rsidR="00D77F28" w:rsidRPr="00891C08">
        <w:t>ё</w:t>
      </w:r>
      <w:r w:rsidRPr="00891C08">
        <w:t>нных в Договоре и требующих увеличения цены Работ, Подрядчик обязан:</w:t>
      </w:r>
    </w:p>
    <w:p w14:paraId="592B42ED" w14:textId="63FBA6E8" w:rsidR="00E80AE5" w:rsidRPr="00891C08" w:rsidRDefault="00E80AE5" w:rsidP="00E80AE5">
      <w:pPr>
        <w:pStyle w:val="afff6"/>
      </w:pPr>
      <w:r w:rsidRPr="00891C08">
        <w:t>- в течение 7 к</w:t>
      </w:r>
      <w:r w:rsidR="00723EA4" w:rsidRPr="00891C08">
        <w:t>.</w:t>
      </w:r>
      <w:r w:rsidRPr="00891C08">
        <w:t>д</w:t>
      </w:r>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E80AE5">
      <w:pPr>
        <w:pStyle w:val="afff6"/>
      </w:pPr>
      <w:r w:rsidRPr="00891C08">
        <w:t>- до получения ответа приостановить выполнение этих работ.</w:t>
      </w:r>
    </w:p>
    <w:p w14:paraId="5CD965FC" w14:textId="1B3F6E66" w:rsidR="00E80AE5" w:rsidRPr="00891C08" w:rsidRDefault="00E80AE5" w:rsidP="00E80AE5">
      <w:pPr>
        <w:pStyle w:val="a0"/>
      </w:pPr>
      <w:r w:rsidRPr="00891C08">
        <w:t>Заказчик в течение 7 к</w:t>
      </w:r>
      <w:r w:rsidR="00723EA4" w:rsidRPr="00891C08">
        <w:t>.</w:t>
      </w:r>
      <w:r w:rsidRPr="00891C08">
        <w:t>д</w:t>
      </w:r>
      <w:r w:rsidR="00723EA4" w:rsidRPr="00891C08">
        <w:t>.</w:t>
      </w:r>
      <w:r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77777777" w:rsidR="00E80AE5" w:rsidRPr="00891C08" w:rsidRDefault="00E80AE5" w:rsidP="00E80AE5">
      <w:pPr>
        <w:pStyle w:val="afff6"/>
      </w:pPr>
      <w:r w:rsidRPr="00891C08">
        <w:t>Отсутствие ответа Заказчика по истечении указанного срока не означает его согласие на выполнение дополнительных работ.</w:t>
      </w:r>
    </w:p>
    <w:p w14:paraId="6BD974C0" w14:textId="0D13D59E" w:rsidR="00A66BC1" w:rsidRPr="00891C08" w:rsidRDefault="009B4A79" w:rsidP="003753BF">
      <w:pPr>
        <w:pStyle w:val="a0"/>
        <w:numPr>
          <w:ilvl w:val="0"/>
          <w:numId w:val="0"/>
        </w:numPr>
        <w:ind w:left="851" w:hanging="851"/>
      </w:pPr>
      <w:r>
        <w:t xml:space="preserve">7.3. </w:t>
      </w:r>
      <w:r w:rsidR="003753BF">
        <w:t xml:space="preserve">   </w:t>
      </w:r>
      <w:r w:rsidR="00E80AE5" w:rsidRPr="00891C08">
        <w:t xml:space="preserve">При согласии Заказчика на выполнение дополнительных работ Стороны подписывают </w:t>
      </w:r>
      <w:r w:rsidR="00915781" w:rsidRPr="00891C08">
        <w:t xml:space="preserve">дополнительное </w:t>
      </w:r>
      <w:r w:rsidR="00E80AE5" w:rsidRPr="00891C08">
        <w:t>соглашение, в котором устанавливают стоимость таких дополнительных работ и сроки их выполнения.</w:t>
      </w:r>
      <w:r>
        <w:t xml:space="preserve">7.4. </w:t>
      </w:r>
      <w:r w:rsidR="00E80AE5" w:rsidRPr="00891C08">
        <w:t xml:space="preserve">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w:t>
      </w:r>
      <w:r w:rsidR="00477066" w:rsidRPr="00891C08">
        <w:t>оплаты выполненных им дополнительных работ и возмещения,</w:t>
      </w:r>
      <w:r w:rsidR="00E80AE5" w:rsidRPr="00891C08">
        <w:t xml:space="preserve"> вызванных этим убытков.</w:t>
      </w:r>
      <w:r w:rsidR="00A66BC1" w:rsidRPr="00891C08">
        <w:t xml:space="preserve"> </w:t>
      </w:r>
    </w:p>
    <w:p w14:paraId="2CF28A94" w14:textId="237B72A8" w:rsidR="009B4A79" w:rsidRPr="009B4A79" w:rsidRDefault="009B4A79" w:rsidP="009B4A79">
      <w:pPr>
        <w:pStyle w:val="a0"/>
        <w:numPr>
          <w:ilvl w:val="0"/>
          <w:numId w:val="0"/>
        </w:numPr>
        <w:ind w:left="851" w:hanging="851"/>
        <w:rPr>
          <w:b/>
          <w:sz w:val="24"/>
          <w:szCs w:val="24"/>
        </w:rPr>
      </w:pPr>
      <w:r w:rsidRPr="009B4A79">
        <w:rPr>
          <w:b/>
          <w:sz w:val="24"/>
          <w:szCs w:val="24"/>
        </w:rPr>
        <w:t xml:space="preserve">8. </w:t>
      </w:r>
      <w:r>
        <w:rPr>
          <w:b/>
          <w:sz w:val="24"/>
          <w:szCs w:val="24"/>
        </w:rPr>
        <w:t xml:space="preserve">        </w:t>
      </w:r>
      <w:r w:rsidRPr="009B4A79">
        <w:rPr>
          <w:b/>
          <w:sz w:val="24"/>
          <w:szCs w:val="24"/>
        </w:rPr>
        <w:t>СДАЧА-ПРИЁМКА</w:t>
      </w:r>
    </w:p>
    <w:p w14:paraId="1060D234" w14:textId="4B5B3215" w:rsidR="00A66BC1" w:rsidRPr="00891C08" w:rsidRDefault="009B4A79" w:rsidP="009B4A79">
      <w:pPr>
        <w:pStyle w:val="a0"/>
        <w:numPr>
          <w:ilvl w:val="0"/>
          <w:numId w:val="0"/>
        </w:numPr>
        <w:ind w:left="851" w:hanging="851"/>
      </w:pPr>
      <w:r>
        <w:t xml:space="preserve">8.1.     </w:t>
      </w:r>
      <w:r w:rsidR="00513142"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6D6CD075" w14:textId="520B9D96" w:rsidR="00A66BC1" w:rsidRDefault="009B4A79" w:rsidP="009B4A79">
      <w:pPr>
        <w:pStyle w:val="a0"/>
        <w:numPr>
          <w:ilvl w:val="0"/>
          <w:numId w:val="0"/>
        </w:numPr>
        <w:ind w:left="851" w:hanging="851"/>
      </w:pPr>
      <w:r>
        <w:t xml:space="preserve">8.2.        </w:t>
      </w:r>
      <w:r w:rsidR="00A66BC1" w:rsidRPr="00891C08">
        <w:t xml:space="preserve">Сдача-приёмка </w:t>
      </w:r>
      <w:r w:rsidR="00513142" w:rsidRPr="00891C08">
        <w:t>Работ</w:t>
      </w:r>
      <w:r w:rsidR="00707B9E" w:rsidRPr="00891C08">
        <w:t>ы</w:t>
      </w:r>
      <w:r w:rsidR="00A66BC1" w:rsidRPr="00891C08">
        <w:t xml:space="preserve"> производится после окончания </w:t>
      </w:r>
      <w:r w:rsidR="00513142" w:rsidRPr="00891C08">
        <w:t>выполнения Работ</w:t>
      </w:r>
    </w:p>
    <w:p w14:paraId="1FA73150" w14:textId="2542C450" w:rsidR="003A7DEE" w:rsidRPr="00891C08" w:rsidRDefault="003A7DEE" w:rsidP="007D715A">
      <w:pPr>
        <w:pStyle w:val="a0"/>
        <w:numPr>
          <w:ilvl w:val="0"/>
          <w:numId w:val="0"/>
        </w:numPr>
        <w:ind w:left="851"/>
      </w:pPr>
      <w:r w:rsidRPr="003A7DEE">
        <w:t xml:space="preserve">в Отчётном периоде. Отчётным периодом является </w:t>
      </w:r>
      <w:r w:rsidR="007D715A" w:rsidRPr="003A7DEE">
        <w:t>календарный</w:t>
      </w:r>
      <w:r w:rsidRPr="003A7DEE">
        <w:t xml:space="preserve"> месяц, в котором Подрядчиком фактически выполнялись Работы</w:t>
      </w:r>
      <w:r w:rsidR="00EB4535">
        <w:t>.</w:t>
      </w:r>
    </w:p>
    <w:p w14:paraId="52A226BE" w14:textId="41EABEDC" w:rsidR="00A66BC1" w:rsidRPr="00891C08" w:rsidRDefault="00A66BC1" w:rsidP="00DF72BD">
      <w:pPr>
        <w:pStyle w:val="afff6"/>
      </w:pPr>
      <w:r w:rsidRPr="00891C08">
        <w:t xml:space="preserve">Сдача-приёмка </w:t>
      </w:r>
      <w:r w:rsidR="00E74AEE" w:rsidRPr="00891C08">
        <w:t>Работ</w:t>
      </w:r>
      <w:r w:rsidR="00707B9E" w:rsidRPr="00891C08">
        <w:t>ы</w:t>
      </w:r>
      <w:r w:rsidRPr="00891C08">
        <w:t xml:space="preserve"> оформляется подписанием Сторонами Акта </w:t>
      </w:r>
      <w:r w:rsidR="004A053E" w:rsidRPr="00891C08">
        <w:t>сдачи-приёмки работ</w:t>
      </w:r>
      <w:r w:rsidRPr="00891C08">
        <w:t>.</w:t>
      </w:r>
    </w:p>
    <w:p w14:paraId="7170B4A6" w14:textId="1FBC4F7A" w:rsidR="00A66BC1" w:rsidRPr="00891C08" w:rsidRDefault="009B4A79" w:rsidP="009B4A79">
      <w:pPr>
        <w:pStyle w:val="a0"/>
        <w:numPr>
          <w:ilvl w:val="0"/>
          <w:numId w:val="0"/>
        </w:numPr>
        <w:ind w:left="851"/>
      </w:pPr>
      <w:r>
        <w:t xml:space="preserve">8.3. </w:t>
      </w:r>
      <w:r w:rsidR="00980E87"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20AE9175" w14:textId="77777777" w:rsidTr="00944762">
        <w:trPr>
          <w:trHeight w:val="280"/>
        </w:trPr>
        <w:tc>
          <w:tcPr>
            <w:tcW w:w="1276" w:type="dxa"/>
          </w:tcPr>
          <w:p w14:paraId="0BCF2D35" w14:textId="347D5AAC" w:rsidR="00A66BC1" w:rsidRPr="00891C08" w:rsidRDefault="00BE7D76"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98ACF2" w14:textId="15430D89"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1CF7FB00" w14:textId="77777777" w:rsidR="00EB4535" w:rsidRDefault="00EB4535"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Pr>
                <w:rFonts w:ascii="Tahoma" w:hAnsi="Tahoma" w:cs="Tahoma"/>
                <w:sz w:val="20"/>
              </w:rPr>
              <w:t>Акт приёма-передачи объекта (2 экз.);</w:t>
            </w:r>
          </w:p>
          <w:p w14:paraId="0C2FB315" w14:textId="50FE25DB"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сч</w:t>
            </w:r>
            <w:r w:rsidR="004F0FF7" w:rsidRPr="00891C08">
              <w:rPr>
                <w:rFonts w:ascii="Tahoma" w:hAnsi="Tahoma" w:cs="Tahoma"/>
                <w:sz w:val="20"/>
              </w:rPr>
              <w:t>ё</w:t>
            </w:r>
            <w:r w:rsidRPr="00891C08">
              <w:rPr>
                <w:rFonts w:ascii="Tahoma" w:hAnsi="Tahoma" w:cs="Tahoma"/>
                <w:sz w:val="20"/>
              </w:rPr>
              <w:t>т на оплату,</w:t>
            </w:r>
          </w:p>
          <w:p w14:paraId="1CF5E713" w14:textId="22E92D4C"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сч</w:t>
            </w:r>
            <w:r w:rsidR="00944762" w:rsidRPr="00891C08">
              <w:rPr>
                <w:rFonts w:ascii="Tahoma" w:hAnsi="Tahoma" w:cs="Tahoma"/>
                <w:sz w:val="20"/>
              </w:rPr>
              <w:t>ё</w:t>
            </w:r>
            <w:r w:rsidRPr="00891C08">
              <w:rPr>
                <w:rFonts w:ascii="Tahoma" w:hAnsi="Tahoma" w:cs="Tahoma"/>
                <w:sz w:val="20"/>
              </w:rPr>
              <w:t>т-фактуру</w:t>
            </w:r>
          </w:p>
        </w:tc>
      </w:tr>
      <w:tr w:rsidR="00A66BC1" w:rsidRPr="00891C08" w14:paraId="33895F0F" w14:textId="77777777" w:rsidTr="00944762">
        <w:trPr>
          <w:trHeight w:val="361"/>
        </w:trPr>
        <w:tc>
          <w:tcPr>
            <w:tcW w:w="1276" w:type="dxa"/>
          </w:tcPr>
          <w:p w14:paraId="640EE8E7" w14:textId="77777777" w:rsidR="00A66BC1" w:rsidRPr="00891C08" w:rsidRDefault="00A66BC1"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B09D6FD" w14:textId="232C58C0"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2 р.д. с момента окончания </w:t>
            </w:r>
            <w:r w:rsidR="00F37ABE" w:rsidRPr="00891C08">
              <w:rPr>
                <w:rFonts w:eastAsia="Calibri"/>
                <w:lang w:eastAsia="ru-RU"/>
              </w:rPr>
              <w:t>выполнения Работ</w:t>
            </w:r>
            <w:r w:rsidR="009D6EBA">
              <w:rPr>
                <w:rFonts w:eastAsia="Calibri"/>
                <w:lang w:eastAsia="ru-RU"/>
              </w:rPr>
              <w:t xml:space="preserve"> в Отчётном периоде</w:t>
            </w:r>
          </w:p>
        </w:tc>
      </w:tr>
      <w:tr w:rsidR="00A66BC1" w:rsidRPr="00891C08" w14:paraId="21E5F8AE" w14:textId="77777777" w:rsidTr="00944762">
        <w:tc>
          <w:tcPr>
            <w:tcW w:w="1276" w:type="dxa"/>
          </w:tcPr>
          <w:p w14:paraId="3810904D" w14:textId="77777777" w:rsidR="00A66BC1" w:rsidRPr="00891C08" w:rsidRDefault="00A66BC1" w:rsidP="00C60BA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75B678" w14:textId="462F1D2E" w:rsidR="00A66BC1" w:rsidRPr="00891C08" w:rsidRDefault="00A66BC1" w:rsidP="009D6EBA">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последнего числа </w:t>
            </w:r>
            <w:r w:rsidR="008D032D" w:rsidRPr="00891C08">
              <w:rPr>
                <w:rFonts w:eastAsia="Calibri"/>
                <w:lang w:eastAsia="ru-RU"/>
              </w:rPr>
              <w:t>месяца</w:t>
            </w:r>
            <w:r w:rsidR="008D032D" w:rsidRPr="00891C08" w:rsidDel="00CF05D3">
              <w:rPr>
                <w:rFonts w:eastAsia="Calibri"/>
                <w:color w:val="FF0000"/>
                <w:lang w:eastAsia="ru-RU"/>
              </w:rPr>
              <w:t xml:space="preserve"> </w:t>
            </w:r>
            <w:r w:rsidRPr="00891C08">
              <w:rPr>
                <w:rFonts w:eastAsia="Calibri"/>
                <w:lang w:eastAsia="ru-RU"/>
              </w:rPr>
              <w:t xml:space="preserve">окончания </w:t>
            </w:r>
            <w:r w:rsidR="009D6EBA">
              <w:rPr>
                <w:rFonts w:eastAsia="Calibri"/>
                <w:lang w:eastAsia="ru-RU"/>
              </w:rPr>
              <w:t>Отчётного периода</w:t>
            </w:r>
            <w:r w:rsidRPr="00891C08">
              <w:rPr>
                <w:rFonts w:eastAsia="Calibri"/>
                <w:lang w:eastAsia="ru-RU"/>
              </w:rPr>
              <w:t>.</w:t>
            </w:r>
          </w:p>
        </w:tc>
      </w:tr>
    </w:tbl>
    <w:p w14:paraId="0E81F1F2" w14:textId="67373637" w:rsidR="00A66BC1" w:rsidRPr="00891C08" w:rsidRDefault="009B4A79" w:rsidP="009B4A79">
      <w:pPr>
        <w:pStyle w:val="a0"/>
        <w:numPr>
          <w:ilvl w:val="0"/>
          <w:numId w:val="0"/>
        </w:numPr>
        <w:ind w:left="851" w:hanging="851"/>
      </w:pPr>
      <w:r>
        <w:t xml:space="preserve">8.4.      </w:t>
      </w:r>
      <w:r w:rsidR="00BE7D76" w:rsidRPr="00891C08">
        <w:t xml:space="preserve">Заказчик осуществляет </w:t>
      </w:r>
      <w:r w:rsidR="002323D1" w:rsidRPr="00891C08">
        <w:t xml:space="preserve">приёмку </w:t>
      </w:r>
      <w:r w:rsidR="00BE7D76" w:rsidRPr="00891C08">
        <w:t xml:space="preserve">результата Работ и направляет Подрядчику </w:t>
      </w:r>
      <w:r w:rsidR="0046138E" w:rsidRPr="00891C08">
        <w:t xml:space="preserve">на бумажном носителе </w:t>
      </w:r>
      <w:r w:rsidR="00BE7D76" w:rsidRPr="00891C08">
        <w:t>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CB5AF22" w14:textId="77777777" w:rsidTr="00944762">
        <w:trPr>
          <w:trHeight w:val="280"/>
        </w:trPr>
        <w:tc>
          <w:tcPr>
            <w:tcW w:w="1276" w:type="dxa"/>
          </w:tcPr>
          <w:p w14:paraId="2A2B9660" w14:textId="16174897" w:rsidR="00A66BC1" w:rsidRPr="00891C08" w:rsidRDefault="00BE7D76" w:rsidP="00F56B0B">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5C9926" w14:textId="05A6A6CA" w:rsidR="00A66BC1" w:rsidRDefault="00A66BC1"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w:t>
            </w:r>
            <w:r w:rsidR="004A053E" w:rsidRPr="00891C08">
              <w:rPr>
                <w:rFonts w:ascii="Tahoma" w:hAnsi="Tahoma" w:cs="Tahoma"/>
                <w:bCs/>
                <w:sz w:val="20"/>
              </w:rPr>
              <w:t>приёмки</w:t>
            </w:r>
            <w:r w:rsidR="004A053E" w:rsidRPr="00891C08">
              <w:rPr>
                <w:rFonts w:ascii="Tahoma" w:hAnsi="Tahoma" w:cs="Tahoma"/>
                <w:sz w:val="20"/>
              </w:rPr>
              <w:t xml:space="preserve"> работ</w:t>
            </w:r>
            <w:r w:rsidR="004A053E" w:rsidRPr="00891C08" w:rsidDel="004A053E">
              <w:rPr>
                <w:rFonts w:ascii="Tahoma" w:hAnsi="Tahoma" w:cs="Tahoma"/>
                <w:sz w:val="20"/>
              </w:rPr>
              <w:t xml:space="preserve"> </w:t>
            </w:r>
            <w:r w:rsidRPr="00891C08">
              <w:rPr>
                <w:rFonts w:ascii="Tahoma" w:hAnsi="Tahoma" w:cs="Tahoma"/>
                <w:sz w:val="20"/>
              </w:rPr>
              <w:t>(1 экз.)</w:t>
            </w:r>
          </w:p>
          <w:p w14:paraId="6559534B" w14:textId="229B1CDE" w:rsidR="00EB4535" w:rsidRDefault="00EB4535"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Pr>
                <w:rFonts w:ascii="Tahoma" w:hAnsi="Tahoma" w:cs="Tahoma"/>
                <w:sz w:val="20"/>
              </w:rPr>
              <w:t>Акт приёма-передачи объекта (1 экз.)</w:t>
            </w:r>
          </w:p>
          <w:p w14:paraId="33AF43BF" w14:textId="4CC221DE" w:rsidR="00EB4535" w:rsidRPr="007E54A5" w:rsidRDefault="00EB4535" w:rsidP="007E54A5">
            <w:pPr>
              <w:widowControl w:val="0"/>
              <w:suppressAutoHyphens w:val="0"/>
              <w:autoSpaceDE w:val="0"/>
              <w:autoSpaceDN w:val="0"/>
              <w:adjustRightInd w:val="0"/>
              <w:spacing w:after="100"/>
              <w:ind w:left="140" w:right="142" w:firstLine="0"/>
              <w:jc w:val="left"/>
              <w:rPr>
                <w:rFonts w:ascii="Tahoma" w:hAnsi="Tahoma" w:cs="Tahoma"/>
                <w:sz w:val="20"/>
              </w:rPr>
            </w:pPr>
            <w:r w:rsidRPr="007E54A5">
              <w:rPr>
                <w:rFonts w:ascii="Tahoma" w:hAnsi="Tahoma" w:cs="Tahoma"/>
                <w:sz w:val="20"/>
              </w:rPr>
              <w:t>либо</w:t>
            </w:r>
          </w:p>
          <w:p w14:paraId="656988E5" w14:textId="51CB398C" w:rsidR="00A66BC1" w:rsidRPr="00891C08" w:rsidRDefault="00A66BC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sz w:val="20"/>
              </w:rPr>
              <w:t xml:space="preserve">мотивированный отказ от </w:t>
            </w:r>
            <w:r w:rsidR="002323D1" w:rsidRPr="00891C08">
              <w:rPr>
                <w:rFonts w:ascii="Tahoma" w:hAnsi="Tahoma" w:cs="Tahoma"/>
                <w:sz w:val="20"/>
              </w:rPr>
              <w:t xml:space="preserve">приёмки </w:t>
            </w:r>
            <w:r w:rsidR="00F37ABE" w:rsidRPr="00891C08">
              <w:rPr>
                <w:rFonts w:ascii="Tahoma" w:hAnsi="Tahoma" w:cs="Tahoma"/>
                <w:sz w:val="20"/>
              </w:rPr>
              <w:t>результата Работ</w:t>
            </w:r>
          </w:p>
        </w:tc>
      </w:tr>
      <w:tr w:rsidR="00A66BC1" w:rsidRPr="00891C08" w14:paraId="24F8D6CC" w14:textId="77777777" w:rsidTr="00944762">
        <w:trPr>
          <w:trHeight w:val="361"/>
        </w:trPr>
        <w:tc>
          <w:tcPr>
            <w:tcW w:w="1276" w:type="dxa"/>
          </w:tcPr>
          <w:p w14:paraId="010C5B16" w14:textId="77777777" w:rsidR="00A66BC1" w:rsidRPr="00891C08" w:rsidRDefault="00A66BC1" w:rsidP="00D478C8">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20F0327" w14:textId="4F0EDB88" w:rsidR="00A66BC1" w:rsidRPr="00891C08" w:rsidRDefault="00A66BC1" w:rsidP="0046138E">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2 р.д. с даты получения Акта </w:t>
            </w:r>
            <w:r w:rsidR="004A053E" w:rsidRPr="00891C08">
              <w:t>сдачи-приёмки работ</w:t>
            </w:r>
            <w:r w:rsidRPr="00891C08">
              <w:rPr>
                <w:rFonts w:eastAsia="Calibri"/>
                <w:lang w:eastAsia="ru-RU"/>
              </w:rPr>
              <w:t>,</w:t>
            </w:r>
          </w:p>
        </w:tc>
      </w:tr>
      <w:tr w:rsidR="00A66BC1" w:rsidRPr="00891C08" w14:paraId="75CCB1FD" w14:textId="77777777" w:rsidTr="00305BB4">
        <w:trPr>
          <w:trHeight w:val="599"/>
        </w:trPr>
        <w:tc>
          <w:tcPr>
            <w:tcW w:w="1276" w:type="dxa"/>
          </w:tcPr>
          <w:p w14:paraId="79551710" w14:textId="77777777" w:rsidR="00A66BC1" w:rsidRPr="00891C08" w:rsidRDefault="00A66BC1" w:rsidP="00944762">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A7A75E" w14:textId="6FB8260F" w:rsidR="00A66BC1" w:rsidRPr="00891C08" w:rsidRDefault="00A66BC1" w:rsidP="000727BA">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но не позднее 2</w:t>
            </w:r>
            <w:r w:rsidR="004C3D1C">
              <w:rPr>
                <w:rFonts w:eastAsia="Calibri"/>
                <w:lang w:eastAsia="ru-RU"/>
              </w:rPr>
              <w:t xml:space="preserve"> </w:t>
            </w:r>
            <w:r w:rsidRPr="00891C08">
              <w:rPr>
                <w:rFonts w:eastAsia="Calibri"/>
                <w:lang w:eastAsia="ru-RU"/>
              </w:rPr>
              <w:t xml:space="preserve">числа месяца, следующего за </w:t>
            </w:r>
            <w:r w:rsidR="000727BA">
              <w:rPr>
                <w:rFonts w:eastAsia="Calibri"/>
                <w:lang w:eastAsia="ru-RU"/>
              </w:rPr>
              <w:t>Отчётным периодом</w:t>
            </w:r>
            <w:r w:rsidRPr="00891C08">
              <w:rPr>
                <w:rFonts w:eastAsia="Calibri"/>
                <w:lang w:eastAsia="ru-RU"/>
              </w:rPr>
              <w:t>.</w:t>
            </w:r>
          </w:p>
        </w:tc>
      </w:tr>
    </w:tbl>
    <w:p w14:paraId="168C6BBB" w14:textId="77BC0081" w:rsidR="00A162FD" w:rsidRPr="00891C08" w:rsidRDefault="009B4A79" w:rsidP="009B4A79">
      <w:pPr>
        <w:pStyle w:val="a0"/>
        <w:numPr>
          <w:ilvl w:val="0"/>
          <w:numId w:val="0"/>
        </w:numPr>
        <w:ind w:left="851" w:hanging="851"/>
      </w:pPr>
      <w:r>
        <w:t xml:space="preserve">8.5.         </w:t>
      </w:r>
      <w:r w:rsidR="00A162FD"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1161759C" w14:textId="13F71A88" w:rsidR="00D12208" w:rsidRPr="00891C08" w:rsidRDefault="009B4A79" w:rsidP="009B4A79">
      <w:pPr>
        <w:pStyle w:val="a0"/>
        <w:numPr>
          <w:ilvl w:val="0"/>
          <w:numId w:val="0"/>
        </w:numPr>
        <w:ind w:left="851" w:hanging="851"/>
      </w:pPr>
      <w:r w:rsidRPr="003753BF">
        <w:t>8.6.</w:t>
      </w:r>
      <w:r w:rsidR="00BB4042" w:rsidRPr="00891C08" w:rsidDel="00BB4042">
        <w:rPr>
          <w:color w:val="FF0000"/>
        </w:rPr>
        <w:t xml:space="preserve"> </w:t>
      </w:r>
      <w:r>
        <w:rPr>
          <w:color w:val="FF0000"/>
        </w:rPr>
        <w:t xml:space="preserve">       </w:t>
      </w:r>
      <w:r w:rsidR="00D12208" w:rsidRPr="00EB4535">
        <w:t>Работы по</w:t>
      </w:r>
      <w:r w:rsidR="004C3D1C" w:rsidRPr="00EB4535">
        <w:t xml:space="preserve"> </w:t>
      </w:r>
      <w:r w:rsidR="00667CE9" w:rsidRPr="00EB4535">
        <w:t>Договору</w:t>
      </w:r>
      <w:r w:rsidR="00D12208" w:rsidRPr="00EB4535">
        <w:t xml:space="preserve"> считаются выполненными Подрядчиком в полном объеме, а результат Работ – принятым, после подписания Сторонами Акта </w:t>
      </w:r>
      <w:r w:rsidR="004A053E" w:rsidRPr="00EB4535">
        <w:t xml:space="preserve">сдачи-приёмки работ </w:t>
      </w:r>
      <w:r w:rsidR="000727BA" w:rsidRPr="00EB4535">
        <w:t>за последний Отчётный период</w:t>
      </w:r>
      <w:r w:rsidR="00EB4535" w:rsidRPr="002344D1">
        <w:t xml:space="preserve"> </w:t>
      </w:r>
      <w:r w:rsidR="00EB4535" w:rsidRPr="007E54A5">
        <w:t>и Акта приёма-передачи объекта</w:t>
      </w:r>
      <w:r w:rsidR="00D12208" w:rsidRPr="00984721">
        <w:t>.</w:t>
      </w:r>
      <w:r w:rsidR="0036503F" w:rsidRPr="00891C08">
        <w:t xml:space="preserve"> Дата приёмки Работ – дата подписания Сторонами Акта сдачи-приёмки работ.</w:t>
      </w:r>
    </w:p>
    <w:p w14:paraId="09411EA1" w14:textId="289DBB08" w:rsidR="00DD0E5A" w:rsidRPr="00891C08" w:rsidRDefault="009B4A79" w:rsidP="009B4A79">
      <w:pPr>
        <w:pStyle w:val="a"/>
        <w:numPr>
          <w:ilvl w:val="0"/>
          <w:numId w:val="0"/>
        </w:numPr>
      </w:pPr>
      <w:r>
        <w:t xml:space="preserve">9.         </w:t>
      </w:r>
      <w:r w:rsidR="00DD0E5A" w:rsidRPr="00891C08">
        <w:t>УСТРАНЕНИЕ НЕДОСТАТКОВ</w:t>
      </w:r>
    </w:p>
    <w:p w14:paraId="4FB78F6E" w14:textId="4321DAFB" w:rsidR="00E62748" w:rsidRPr="00891C08" w:rsidRDefault="009B4A79" w:rsidP="009B4A79">
      <w:pPr>
        <w:pStyle w:val="a0"/>
        <w:numPr>
          <w:ilvl w:val="0"/>
          <w:numId w:val="0"/>
        </w:numPr>
        <w:ind w:left="851" w:hanging="851"/>
      </w:pPr>
      <w:r>
        <w:t xml:space="preserve">9.1.        </w:t>
      </w:r>
      <w:r w:rsidR="00E62748" w:rsidRPr="00891C08">
        <w:t xml:space="preserve">Заказчик фиксирует недостатки в </w:t>
      </w:r>
      <w:r w:rsidR="0082500E" w:rsidRPr="00891C08">
        <w:t>А</w:t>
      </w:r>
      <w:r w:rsidR="00E62748" w:rsidRPr="00891C08">
        <w:t xml:space="preserve">кте о выявленных недостатках, в т.ч. сроки устранения </w:t>
      </w:r>
      <w:r w:rsidR="00313738" w:rsidRPr="00891C08">
        <w:t>н</w:t>
      </w:r>
      <w:r w:rsidR="00E62748" w:rsidRPr="00891C08">
        <w:t xml:space="preserve">едостатков (несоблюдение формы акта не освобождает Подрядчика от необходимости устранения </w:t>
      </w:r>
      <w:r w:rsidR="00313738" w:rsidRPr="00891C08">
        <w:t>н</w:t>
      </w:r>
      <w:r w:rsidR="00E62748" w:rsidRPr="00891C08">
        <w:t>едостатков).</w:t>
      </w:r>
    </w:p>
    <w:p w14:paraId="50066113" w14:textId="1432BEEC" w:rsidR="00E62748" w:rsidRPr="00891C08" w:rsidRDefault="009B4A79" w:rsidP="009B4A79">
      <w:pPr>
        <w:pStyle w:val="a0"/>
        <w:numPr>
          <w:ilvl w:val="0"/>
          <w:numId w:val="0"/>
        </w:numPr>
        <w:ind w:left="851" w:hanging="851"/>
      </w:pPr>
      <w:r>
        <w:t xml:space="preserve">9.2.      </w:t>
      </w:r>
      <w:r w:rsidR="00E62748" w:rsidRPr="00891C08">
        <w:t>Недостатки, указанные в акте, имеют статус предписаний и обязательны для исполнения Подрядчиком.</w:t>
      </w:r>
    </w:p>
    <w:p w14:paraId="1FC7083F" w14:textId="44FCC551" w:rsidR="00E62748" w:rsidRPr="00891C08" w:rsidRDefault="009B4A79" w:rsidP="009B4A79">
      <w:pPr>
        <w:pStyle w:val="a0"/>
        <w:numPr>
          <w:ilvl w:val="0"/>
          <w:numId w:val="0"/>
        </w:numPr>
        <w:ind w:left="851" w:hanging="851"/>
      </w:pPr>
      <w:r>
        <w:t xml:space="preserve">9.3.        </w:t>
      </w:r>
      <w:r w:rsidR="00E62748" w:rsidRPr="00891C08">
        <w:t xml:space="preserve">Заказчик не принимает Работы </w:t>
      </w:r>
      <w:r w:rsidR="00E62748" w:rsidRPr="00891C08">
        <w:rPr>
          <w:lang w:bidi="ru-RU"/>
        </w:rPr>
        <w:t xml:space="preserve">с </w:t>
      </w:r>
      <w:r w:rsidR="00313738" w:rsidRPr="00891C08">
        <w:rPr>
          <w:lang w:bidi="ru-RU"/>
        </w:rPr>
        <w:t>н</w:t>
      </w:r>
      <w:r w:rsidR="00E62748" w:rsidRPr="00891C08">
        <w:rPr>
          <w:lang w:bidi="ru-RU"/>
        </w:rPr>
        <w:t>едостатками.</w:t>
      </w:r>
    </w:p>
    <w:p w14:paraId="18B9514E" w14:textId="5F5813CC" w:rsidR="00E62748" w:rsidRPr="00891C08" w:rsidRDefault="009B4A79" w:rsidP="009B4A79">
      <w:pPr>
        <w:pStyle w:val="a0"/>
        <w:numPr>
          <w:ilvl w:val="0"/>
          <w:numId w:val="0"/>
        </w:numPr>
        <w:ind w:left="851" w:hanging="851"/>
      </w:pPr>
      <w:bookmarkStart w:id="9" w:name="_Toc528580216"/>
      <w:r>
        <w:t xml:space="preserve">9.4.       </w:t>
      </w:r>
      <w:r w:rsidR="00730239" w:rsidRPr="00891C08">
        <w:t>Е</w:t>
      </w:r>
      <w:r w:rsidR="00E62748" w:rsidRPr="00891C08">
        <w:t>сли требуется совместный осмотр</w:t>
      </w:r>
      <w:r w:rsidR="00730239" w:rsidRPr="00891C08">
        <w:t xml:space="preserve"> н</w:t>
      </w:r>
      <w:r w:rsidR="00E62748" w:rsidRPr="00891C08">
        <w:t>едостатков на территории Заказчика:</w:t>
      </w:r>
    </w:p>
    <w:p w14:paraId="1870CC9E" w14:textId="36BF6BD6" w:rsidR="00E62748" w:rsidRPr="00891C08" w:rsidRDefault="009B4A79" w:rsidP="009B4A79">
      <w:pPr>
        <w:pStyle w:val="a0"/>
        <w:numPr>
          <w:ilvl w:val="0"/>
          <w:numId w:val="0"/>
        </w:numPr>
        <w:ind w:left="851" w:hanging="851"/>
      </w:pPr>
      <w:r>
        <w:t xml:space="preserve">             </w:t>
      </w:r>
      <w:r w:rsidR="00E62748" w:rsidRPr="00891C08">
        <w:t xml:space="preserve">Заказчик вызывает Подрядчика для совместного составления </w:t>
      </w:r>
      <w:r w:rsidR="004B2AA0" w:rsidRPr="00891C08">
        <w:t>А</w:t>
      </w:r>
      <w:r w:rsidR="00E62748" w:rsidRPr="00891C08">
        <w:t>кта о выявленных недостатках. Подр</w:t>
      </w:r>
      <w:r w:rsidR="004B2AA0" w:rsidRPr="00891C08">
        <w:t>ядчик обязан явиться на осмотр н</w:t>
      </w:r>
      <w:r w:rsidR="00E62748" w:rsidRPr="00891C08">
        <w:t>едостатков в срок</w:t>
      </w:r>
      <w:r w:rsidR="004B2AA0" w:rsidRPr="00891C08">
        <w:t xml:space="preserve"> (с даты направления Заказчиком требования)</w:t>
      </w:r>
      <w:r w:rsidR="00E62748" w:rsidRPr="00891C08">
        <w:t>:</w:t>
      </w:r>
    </w:p>
    <w:p w14:paraId="3A66947A" w14:textId="2A73F700" w:rsidR="00E62748" w:rsidRPr="00891C08" w:rsidRDefault="00E62748" w:rsidP="003753BF">
      <w:pPr>
        <w:pStyle w:val="a0"/>
        <w:numPr>
          <w:ilvl w:val="0"/>
          <w:numId w:val="0"/>
        </w:numPr>
        <w:ind w:left="851" w:hanging="142"/>
      </w:pPr>
      <w:r w:rsidRPr="00891C08">
        <w:t xml:space="preserve"> </w:t>
      </w:r>
      <w:r w:rsidR="004B2AA0" w:rsidRPr="00891C08">
        <w:t xml:space="preserve">- </w:t>
      </w:r>
      <w:r w:rsidRPr="00891C08">
        <w:t>не позднее 2 р.д.</w:t>
      </w:r>
      <w:r w:rsidR="004B2AA0" w:rsidRPr="00891C08">
        <w:t xml:space="preserve"> – если н</w:t>
      </w:r>
      <w:r w:rsidRPr="00891C08">
        <w:t>едостат</w:t>
      </w:r>
      <w:r w:rsidR="004B2AA0" w:rsidRPr="00891C08">
        <w:t>ки</w:t>
      </w:r>
      <w:r w:rsidRPr="00891C08">
        <w:t xml:space="preserve"> выявлен</w:t>
      </w:r>
      <w:r w:rsidR="004B2AA0" w:rsidRPr="00891C08">
        <w:t>ы</w:t>
      </w:r>
      <w:r w:rsidRPr="00891C08">
        <w:t xml:space="preserve"> до демобилизации </w:t>
      </w:r>
      <w:r w:rsidR="004B2AA0" w:rsidRPr="00891C08">
        <w:t xml:space="preserve">персонала и техники </w:t>
      </w:r>
      <w:r w:rsidRPr="00891C08">
        <w:t>Подрядчика;</w:t>
      </w:r>
    </w:p>
    <w:p w14:paraId="16424450" w14:textId="622B8EEA" w:rsidR="00E62748" w:rsidRPr="00891C08" w:rsidRDefault="004B2AA0" w:rsidP="003753BF">
      <w:pPr>
        <w:pStyle w:val="a0"/>
        <w:numPr>
          <w:ilvl w:val="0"/>
          <w:numId w:val="0"/>
        </w:numPr>
        <w:ind w:left="851" w:hanging="142"/>
      </w:pPr>
      <w:r w:rsidRPr="00891C08">
        <w:t>- не позднее 7 р.д. – если недостатки</w:t>
      </w:r>
      <w:r w:rsidR="00E62748" w:rsidRPr="00891C08">
        <w:t xml:space="preserve"> выявлен</w:t>
      </w:r>
      <w:r w:rsidRPr="00891C08">
        <w:t>ы</w:t>
      </w:r>
      <w:r w:rsidR="00E62748" w:rsidRPr="00891C08">
        <w:t xml:space="preserve"> после демобилизации </w:t>
      </w:r>
      <w:r w:rsidRPr="00891C08">
        <w:t>персонала и техники Подрядчика.</w:t>
      </w:r>
    </w:p>
    <w:p w14:paraId="07435BDA" w14:textId="3B362140" w:rsidR="00E62748" w:rsidRPr="00891C08" w:rsidRDefault="009B4A79" w:rsidP="009B4A79">
      <w:pPr>
        <w:pStyle w:val="a0"/>
        <w:numPr>
          <w:ilvl w:val="0"/>
          <w:numId w:val="0"/>
        </w:numPr>
        <w:ind w:left="851" w:hanging="851"/>
      </w:pPr>
      <w:r>
        <w:t xml:space="preserve">              </w:t>
      </w:r>
      <w:r w:rsidR="00E62748" w:rsidRPr="00891C08">
        <w:t xml:space="preserve">Стороны производят осмотр </w:t>
      </w:r>
      <w:r w:rsidR="004B2AA0" w:rsidRPr="00891C08">
        <w:t xml:space="preserve">и </w:t>
      </w:r>
      <w:r w:rsidR="00E62748" w:rsidRPr="00891C08">
        <w:t xml:space="preserve">фиксируют его результаты и сроки устранения </w:t>
      </w:r>
      <w:r w:rsidR="00D51C47" w:rsidRPr="00891C08">
        <w:t>н</w:t>
      </w:r>
      <w:r w:rsidR="00E62748" w:rsidRPr="00891C08">
        <w:t>едостатков</w:t>
      </w:r>
      <w:r w:rsidR="00E62748" w:rsidRPr="00891C08" w:rsidDel="00C95A55">
        <w:t xml:space="preserve"> </w:t>
      </w:r>
      <w:r w:rsidR="00E62748" w:rsidRPr="00891C08">
        <w:t xml:space="preserve">Подрядчиком в </w:t>
      </w:r>
      <w:r w:rsidR="004B2AA0" w:rsidRPr="00891C08">
        <w:t>А</w:t>
      </w:r>
      <w:r w:rsidR="00E62748" w:rsidRPr="00891C08">
        <w:t>кте о выявленных недостатках.</w:t>
      </w:r>
    </w:p>
    <w:p w14:paraId="3E2762CF" w14:textId="0A69B899" w:rsidR="00E62748" w:rsidRPr="00891C08" w:rsidRDefault="009B4A79" w:rsidP="009B4A79">
      <w:pPr>
        <w:pStyle w:val="a0"/>
        <w:numPr>
          <w:ilvl w:val="0"/>
          <w:numId w:val="0"/>
        </w:numPr>
        <w:ind w:left="851" w:hanging="851"/>
      </w:pPr>
      <w:r>
        <w:t xml:space="preserve">              </w:t>
      </w:r>
      <w:r w:rsidR="00E62748" w:rsidRPr="00891C08">
        <w:t xml:space="preserve">В случае неявки Подрядчика в установленный срок либо отказа от участия в совместном осмотре, </w:t>
      </w:r>
      <w:r w:rsidR="00D51C47" w:rsidRPr="00891C08">
        <w:t>А</w:t>
      </w:r>
      <w:r w:rsidR="00E62748" w:rsidRPr="00891C08">
        <w:t>кт о выявленных недостатках составляется Заказчиком в одностороннем порядке с отметкой об отсутствии Подрядчика на осмотре</w:t>
      </w:r>
      <w:r w:rsidR="004B2AA0" w:rsidRPr="00891C08">
        <w:t>.</w:t>
      </w:r>
    </w:p>
    <w:p w14:paraId="080663EA" w14:textId="34E9AFAC" w:rsidR="00E62748" w:rsidRPr="00891C08" w:rsidRDefault="009B4A79" w:rsidP="009B4A79">
      <w:pPr>
        <w:pStyle w:val="a0"/>
        <w:numPr>
          <w:ilvl w:val="0"/>
          <w:numId w:val="0"/>
        </w:numPr>
        <w:ind w:left="851" w:hanging="851"/>
      </w:pPr>
      <w:r>
        <w:t xml:space="preserve">              </w:t>
      </w:r>
      <w:r w:rsidR="00731807" w:rsidRPr="00891C08">
        <w:t xml:space="preserve">Подписанный Заказчиком </w:t>
      </w:r>
      <w:r w:rsidR="00E62748" w:rsidRPr="00891C08">
        <w:t>А</w:t>
      </w:r>
      <w:r w:rsidR="00731807" w:rsidRPr="00891C08">
        <w:t>кт</w:t>
      </w:r>
      <w:r w:rsidR="00E62748" w:rsidRPr="00891C08">
        <w:t xml:space="preserve"> о выявленных недостатках направляется Подрядчику по электронной почте и на бумажном носителе. Подрядчик направляет Заказчику </w:t>
      </w:r>
      <w:r w:rsidR="00E62748" w:rsidRPr="00891C08">
        <w:lastRenderedPageBreak/>
        <w:t>подписанные</w:t>
      </w:r>
      <w:r w:rsidR="00E44122" w:rsidRPr="00891C08">
        <w:t xml:space="preserve"> им</w:t>
      </w:r>
      <w:r w:rsidR="00E62748" w:rsidRPr="00891C08">
        <w:t xml:space="preserve"> акты не позднее 2 р.д. с даты их получения в электронной форме и на бумажном носителе соответственно.</w:t>
      </w:r>
    </w:p>
    <w:p w14:paraId="7833AAC5" w14:textId="4428F8E0" w:rsidR="00E62748" w:rsidRPr="00891C08" w:rsidRDefault="009B4A79" w:rsidP="003753BF">
      <w:pPr>
        <w:pStyle w:val="a0"/>
        <w:numPr>
          <w:ilvl w:val="0"/>
          <w:numId w:val="0"/>
        </w:numPr>
        <w:ind w:left="851" w:hanging="851"/>
      </w:pPr>
      <w:r>
        <w:t xml:space="preserve">             </w:t>
      </w:r>
      <w:r w:rsidR="00E62748" w:rsidRPr="00891C08">
        <w:t>В случае не подписания Подрядчиком в установленный срок акт о выявленных недостатках считается согласованным Сторонами.</w:t>
      </w:r>
    </w:p>
    <w:p w14:paraId="712B528E" w14:textId="2DC76163" w:rsidR="00E62748" w:rsidRPr="00891C08" w:rsidRDefault="009B4A79" w:rsidP="009B4A79">
      <w:pPr>
        <w:pStyle w:val="a0"/>
        <w:numPr>
          <w:ilvl w:val="0"/>
          <w:numId w:val="0"/>
        </w:numPr>
        <w:ind w:left="851" w:hanging="851"/>
      </w:pPr>
      <w:r>
        <w:t xml:space="preserve">9.5.       </w:t>
      </w:r>
      <w:r w:rsidR="00730239" w:rsidRPr="00891C08">
        <w:t>Е</w:t>
      </w:r>
      <w:r w:rsidR="00E62748" w:rsidRPr="00891C08">
        <w:t xml:space="preserve">сли </w:t>
      </w:r>
      <w:r w:rsidR="00730239" w:rsidRPr="00891C08">
        <w:t>не требуется совместный осмотр н</w:t>
      </w:r>
      <w:r w:rsidR="00E62748" w:rsidRPr="00891C08">
        <w:t>едостатков</w:t>
      </w:r>
      <w:r w:rsidR="00730239" w:rsidRPr="00891C08">
        <w:t xml:space="preserve"> на территории Заказчика</w:t>
      </w:r>
      <w:r w:rsidR="00E62748" w:rsidRPr="00891C08">
        <w:t>:</w:t>
      </w:r>
    </w:p>
    <w:p w14:paraId="260B0FB1" w14:textId="50FC589B" w:rsidR="00E62748" w:rsidRPr="00891C08" w:rsidRDefault="009B4A79" w:rsidP="009B4A79">
      <w:pPr>
        <w:pStyle w:val="a0"/>
        <w:numPr>
          <w:ilvl w:val="0"/>
          <w:numId w:val="0"/>
        </w:numPr>
        <w:ind w:left="851" w:hanging="851"/>
      </w:pPr>
      <w:r>
        <w:t xml:space="preserve">             </w:t>
      </w:r>
      <w:r w:rsidR="00547FDB" w:rsidRPr="00891C08">
        <w:t xml:space="preserve">Подписанный Заказчиком </w:t>
      </w:r>
      <w:r w:rsidR="00E62748" w:rsidRPr="00891C08">
        <w:t>Акт</w:t>
      </w:r>
      <w:r w:rsidR="00830971" w:rsidRPr="00891C08">
        <w:t xml:space="preserve"> </w:t>
      </w:r>
      <w:r w:rsidR="00E62748" w:rsidRPr="00891C08">
        <w:t>о выявленных недостатках направляется Подрядчику поэлектронной почте и на бумажном носителе.</w:t>
      </w:r>
    </w:p>
    <w:p w14:paraId="1165C7C1" w14:textId="1F68CB2F" w:rsidR="00E62748" w:rsidRPr="00891C08" w:rsidRDefault="009B4A79" w:rsidP="009B4A79">
      <w:pPr>
        <w:pStyle w:val="a0"/>
        <w:numPr>
          <w:ilvl w:val="0"/>
          <w:numId w:val="0"/>
        </w:numPr>
        <w:ind w:left="851" w:hanging="851"/>
      </w:pPr>
      <w:r>
        <w:t xml:space="preserve">             </w:t>
      </w:r>
      <w:r w:rsidR="00E62748" w:rsidRPr="00891C08">
        <w:t>Подрядчик направляет Заказчику подписанны</w:t>
      </w:r>
      <w:r w:rsidR="00D51C47" w:rsidRPr="00891C08">
        <w:t>й</w:t>
      </w:r>
      <w:r w:rsidR="00E62748" w:rsidRPr="00891C08">
        <w:t xml:space="preserve"> акт не позднее 2 р.д. с даты </w:t>
      </w:r>
      <w:r w:rsidR="00D51C47" w:rsidRPr="00891C08">
        <w:t>его</w:t>
      </w:r>
      <w:r w:rsidR="00E62748" w:rsidRPr="00891C08">
        <w:t xml:space="preserve"> получения в электронной форме и на бумажном носителе соответственно.</w:t>
      </w:r>
      <w:bookmarkEnd w:id="9"/>
    </w:p>
    <w:p w14:paraId="08ACF169" w14:textId="4BEE9384" w:rsidR="00E62748" w:rsidRPr="00891C08" w:rsidRDefault="009B4A79" w:rsidP="009B4A79">
      <w:pPr>
        <w:pStyle w:val="a0"/>
        <w:numPr>
          <w:ilvl w:val="0"/>
          <w:numId w:val="0"/>
        </w:numPr>
        <w:ind w:left="851" w:hanging="851"/>
      </w:pPr>
      <w:bookmarkStart w:id="10" w:name="_Toc528580217"/>
      <w:r>
        <w:t xml:space="preserve">9.6.      </w:t>
      </w:r>
      <w:r w:rsidR="00D51C47"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10"/>
    </w:p>
    <w:p w14:paraId="6DB608C2" w14:textId="4FBBE8F8" w:rsidR="00E62748" w:rsidRPr="00891C08" w:rsidRDefault="009B4A79" w:rsidP="009B4A79">
      <w:pPr>
        <w:pStyle w:val="a0"/>
        <w:numPr>
          <w:ilvl w:val="0"/>
          <w:numId w:val="0"/>
        </w:numPr>
        <w:ind w:left="851" w:hanging="851"/>
      </w:pPr>
      <w:bookmarkStart w:id="11" w:name="_Toc528580218"/>
      <w:r>
        <w:t xml:space="preserve">9.7.        </w:t>
      </w:r>
      <w:r w:rsidR="00D51C47" w:rsidRPr="00891C08">
        <w:t>Е</w:t>
      </w:r>
      <w:r w:rsidR="00E62748" w:rsidRPr="00891C08">
        <w:t xml:space="preserve">сли для устранения </w:t>
      </w:r>
      <w:r w:rsidR="00D51C47" w:rsidRPr="00891C08">
        <w:t>н</w:t>
      </w:r>
      <w:r w:rsidR="00E62748" w:rsidRPr="00891C08">
        <w:t xml:space="preserve">едостатков требуется остановка действующего </w:t>
      </w:r>
      <w:r w:rsidR="00D51C47" w:rsidRPr="00891C08">
        <w:t>о</w:t>
      </w:r>
      <w:r w:rsidR="00E62748" w:rsidRPr="00891C08">
        <w:t>бъекта/</w:t>
      </w:r>
      <w:r w:rsidR="00D51C47" w:rsidRPr="00891C08">
        <w:t>о</w:t>
      </w:r>
      <w:r w:rsidR="00E62748" w:rsidRPr="00891C08">
        <w:t>борудования</w:t>
      </w:r>
      <w:r w:rsidR="00D51C47" w:rsidRPr="00891C08">
        <w:t>,</w:t>
      </w:r>
      <w:r w:rsidR="00E62748" w:rsidRPr="00891C08">
        <w:t xml:space="preserve"> Стороны определяют в Акте о выявленных недостатках сроки и порядок такой приостано</w:t>
      </w:r>
      <w:r w:rsidR="00D51C47" w:rsidRPr="00891C08">
        <w:t>вки для устранения недостатков.</w:t>
      </w:r>
    </w:p>
    <w:p w14:paraId="7B7ADC7B" w14:textId="16921E30" w:rsidR="00E62748" w:rsidRPr="00891C08" w:rsidRDefault="009B4A79" w:rsidP="009B4A79">
      <w:pPr>
        <w:pStyle w:val="a0"/>
        <w:numPr>
          <w:ilvl w:val="0"/>
          <w:numId w:val="0"/>
        </w:numPr>
        <w:ind w:left="851" w:hanging="851"/>
      </w:pPr>
      <w:r>
        <w:t xml:space="preserve">              </w:t>
      </w:r>
      <w:r w:rsidR="00E62748" w:rsidRPr="00891C08">
        <w:t xml:space="preserve">Заказчик останавливает </w:t>
      </w:r>
      <w:r w:rsidR="00D51C47" w:rsidRPr="00891C08">
        <w:t>о</w:t>
      </w:r>
      <w:r w:rsidR="00E62748" w:rsidRPr="00891C08">
        <w:t>бъект/</w:t>
      </w:r>
      <w:r w:rsidR="00D51C47" w:rsidRPr="00891C08">
        <w:t>о</w:t>
      </w:r>
      <w:r w:rsidR="00E62748" w:rsidRPr="00891C08">
        <w:t>борудование не позднее согласованной в Акте о выявленных недостатках даты.</w:t>
      </w:r>
    </w:p>
    <w:p w14:paraId="33694B01" w14:textId="6CED6CEB" w:rsidR="00E62748" w:rsidRPr="00891C08" w:rsidRDefault="003753BF" w:rsidP="009B4A79">
      <w:pPr>
        <w:pStyle w:val="a0"/>
        <w:numPr>
          <w:ilvl w:val="0"/>
          <w:numId w:val="0"/>
        </w:numPr>
        <w:ind w:left="851" w:hanging="851"/>
      </w:pPr>
      <w:r>
        <w:t xml:space="preserve">              </w:t>
      </w:r>
      <w:r w:rsidR="00E62748" w:rsidRPr="00891C08">
        <w:t xml:space="preserve">По результатам устранения </w:t>
      </w:r>
      <w:r w:rsidR="00CB5109" w:rsidRPr="00891C08">
        <w:t>н</w:t>
      </w:r>
      <w:r w:rsidR="00E62748" w:rsidRPr="00891C08">
        <w:t xml:space="preserve">едостатков, указанных в Акте о выявленных недостатках и требующих остановки действующего </w:t>
      </w:r>
      <w:r w:rsidR="00CB5109" w:rsidRPr="00891C08">
        <w:t>о</w:t>
      </w:r>
      <w:r w:rsidR="00E62748" w:rsidRPr="00891C08">
        <w:t>бъекта/</w:t>
      </w:r>
      <w:r w:rsidR="00CB5109" w:rsidRPr="00891C08">
        <w:t>о</w:t>
      </w:r>
      <w:r w:rsidR="00E62748" w:rsidRPr="00891C08">
        <w:t>борудования, Подрядчик в срок не более 1 р.д. направляет Заказчику соответствующее уведомление.</w:t>
      </w:r>
    </w:p>
    <w:p w14:paraId="7B208A27" w14:textId="1017C17F" w:rsidR="005027E3" w:rsidRPr="004C3D1C" w:rsidRDefault="003753BF" w:rsidP="009B4A79">
      <w:pPr>
        <w:pStyle w:val="a0"/>
        <w:numPr>
          <w:ilvl w:val="0"/>
          <w:numId w:val="0"/>
        </w:numPr>
        <w:ind w:left="851" w:hanging="851"/>
      </w:pPr>
      <w:r>
        <w:t xml:space="preserve">             </w:t>
      </w:r>
      <w:r w:rsidR="00E62748" w:rsidRPr="00891C08">
        <w:t xml:space="preserve">Сроки приостановки </w:t>
      </w:r>
      <w:r w:rsidR="002B5F82" w:rsidRPr="00891C08">
        <w:t>о</w:t>
      </w:r>
      <w:r w:rsidR="00E62748" w:rsidRPr="00891C08">
        <w:t>бъекта/</w:t>
      </w:r>
      <w:r w:rsidR="002B5F82" w:rsidRPr="00891C08">
        <w:t>о</w:t>
      </w:r>
      <w:r w:rsidR="00E62748" w:rsidRPr="00891C08">
        <w:t xml:space="preserve">борудования для устранения любых </w:t>
      </w:r>
      <w:r w:rsidR="002B5F82" w:rsidRPr="00891C08">
        <w:t>н</w:t>
      </w:r>
      <w:r w:rsidR="00E62748"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11"/>
    </w:p>
    <w:p w14:paraId="7AC41971" w14:textId="756B2318" w:rsidR="00946C80" w:rsidRPr="00891C08" w:rsidRDefault="009B4A79" w:rsidP="009B4A79">
      <w:pPr>
        <w:pStyle w:val="a"/>
        <w:numPr>
          <w:ilvl w:val="0"/>
          <w:numId w:val="0"/>
        </w:numPr>
      </w:pPr>
      <w:r>
        <w:t xml:space="preserve">10. </w:t>
      </w:r>
      <w:r w:rsidR="00946C80" w:rsidRPr="00891C08">
        <w:t>ГАРАНТИЙНЫЙ СРОК</w:t>
      </w:r>
    </w:p>
    <w:p w14:paraId="5011035A" w14:textId="5A2C4261" w:rsidR="00946C80" w:rsidRPr="00891C08" w:rsidRDefault="009B4A79" w:rsidP="003753BF">
      <w:pPr>
        <w:pStyle w:val="a0"/>
        <w:numPr>
          <w:ilvl w:val="0"/>
          <w:numId w:val="0"/>
        </w:numPr>
        <w:ind w:left="851" w:hanging="851"/>
        <w:rPr>
          <w:bCs/>
        </w:rPr>
      </w:pPr>
      <w:r>
        <w:t xml:space="preserve">10.1. </w:t>
      </w:r>
      <w:r w:rsidR="003753BF">
        <w:t xml:space="preserve">     </w:t>
      </w:r>
      <w:r w:rsidR="00946C80" w:rsidRPr="00891C08">
        <w:t>Гарантийный срок устанавливается ра</w:t>
      </w:r>
      <w:r w:rsidR="00946C80" w:rsidRPr="004C3D1C">
        <w:t xml:space="preserve">вным </w:t>
      </w:r>
      <w:r w:rsidR="004C3D1C" w:rsidRPr="004C3D1C">
        <w:t>24 месяца</w:t>
      </w:r>
      <w:r w:rsidR="004C3D1C">
        <w:t>.</w:t>
      </w:r>
    </w:p>
    <w:p w14:paraId="37BA84EA" w14:textId="64770AFF" w:rsidR="00946C80" w:rsidRPr="00891C08" w:rsidRDefault="009B4A79" w:rsidP="003753BF">
      <w:pPr>
        <w:pStyle w:val="a0"/>
        <w:numPr>
          <w:ilvl w:val="0"/>
          <w:numId w:val="0"/>
        </w:numPr>
        <w:ind w:left="851" w:hanging="851"/>
        <w:rPr>
          <w:bCs/>
        </w:rPr>
      </w:pPr>
      <w:r>
        <w:t xml:space="preserve">10.2. </w:t>
      </w:r>
      <w:r w:rsidR="003753BF">
        <w:t xml:space="preserve">   </w:t>
      </w:r>
      <w:r w:rsidR="00946C80" w:rsidRPr="00891C08">
        <w:t xml:space="preserve">Гарантийный срок начинает исчисляться с момента </w:t>
      </w:r>
      <w:r w:rsidR="00076256" w:rsidRPr="00891C08">
        <w:t xml:space="preserve">приёмки </w:t>
      </w:r>
      <w:r w:rsidR="00946C80" w:rsidRPr="00891C08">
        <w:t xml:space="preserve">Заказчиком </w:t>
      </w:r>
      <w:r w:rsidR="000C7173" w:rsidRPr="00891C08">
        <w:t xml:space="preserve">всех </w:t>
      </w:r>
      <w:r w:rsidR="00A62EF4" w:rsidRPr="00891C08">
        <w:t>Работ</w:t>
      </w:r>
      <w:r w:rsidR="000C7173" w:rsidRPr="00891C08">
        <w:t xml:space="preserve"> по Договору</w:t>
      </w:r>
      <w:r w:rsidR="00946C80" w:rsidRPr="00891C08">
        <w:t>.</w:t>
      </w:r>
    </w:p>
    <w:p w14:paraId="2BB4B17E" w14:textId="3A2F5131" w:rsidR="00E43BE0" w:rsidRPr="00891C08" w:rsidRDefault="00E43BE0" w:rsidP="00E43BE0">
      <w:pPr>
        <w:pStyle w:val="afff6"/>
      </w:pPr>
      <w:r w:rsidRPr="00891C08">
        <w:t>В случае досрочного прекращения Договора</w:t>
      </w:r>
      <w:r w:rsidR="00AF3CDB" w:rsidRPr="00891C08">
        <w:t xml:space="preserve"> </w:t>
      </w:r>
      <w:r w:rsidRPr="00891C08">
        <w:t xml:space="preserve">гарантийный срок на Работы, принятые Заказчиком до прекращения Договора, исчисляется с даты подписания Сторонами последнего Акта </w:t>
      </w:r>
      <w:r w:rsidR="004A053E" w:rsidRPr="00891C08">
        <w:t>сдачи-приёмки работ</w:t>
      </w:r>
      <w:r w:rsidR="00041A97" w:rsidRPr="00891C08">
        <w:t xml:space="preserve"> по Договору</w:t>
      </w:r>
      <w:r w:rsidRPr="00891C08">
        <w:t>.</w:t>
      </w:r>
    </w:p>
    <w:p w14:paraId="0989CA18" w14:textId="63E90CCC" w:rsidR="00946C80" w:rsidRPr="00891C08" w:rsidRDefault="009B4A79" w:rsidP="003753BF">
      <w:pPr>
        <w:pStyle w:val="a0"/>
        <w:numPr>
          <w:ilvl w:val="0"/>
          <w:numId w:val="0"/>
        </w:numPr>
        <w:ind w:left="851" w:hanging="851"/>
        <w:rPr>
          <w:bCs/>
        </w:rPr>
      </w:pPr>
      <w:r>
        <w:t xml:space="preserve">10.3. </w:t>
      </w:r>
      <w:r w:rsidR="003753BF">
        <w:t xml:space="preserve">   </w:t>
      </w:r>
      <w:r w:rsidR="00946C80" w:rsidRPr="00891C08">
        <w:t>Гарантийный срок продлевается на время, в течение которого устранялись выявленные недостатки</w:t>
      </w:r>
      <w:r w:rsidR="001856BA" w:rsidRPr="00891C08">
        <w:t xml:space="preserve"> и/или результаты Работ невозможно было использовать из-за недостатков</w:t>
      </w:r>
      <w:r w:rsidR="00946C80" w:rsidRPr="00891C08">
        <w:t>.</w:t>
      </w:r>
    </w:p>
    <w:p w14:paraId="12357E0D" w14:textId="1DE541B3" w:rsidR="00946C80" w:rsidRPr="00891C08" w:rsidRDefault="009B4A79" w:rsidP="009B4A79">
      <w:pPr>
        <w:pStyle w:val="a"/>
        <w:numPr>
          <w:ilvl w:val="0"/>
          <w:numId w:val="0"/>
        </w:numPr>
      </w:pPr>
      <w:r>
        <w:t xml:space="preserve">11. </w:t>
      </w:r>
      <w:r w:rsidR="00946C80" w:rsidRPr="00891C08">
        <w:t>ОТВЕТСТВЕННОСТЬ</w:t>
      </w:r>
    </w:p>
    <w:tbl>
      <w:tblPr>
        <w:tblStyle w:val="aff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3753BF" w:rsidRPr="00891C08" w14:paraId="55263F48" w14:textId="77777777" w:rsidTr="000115BD">
        <w:trPr>
          <w:trHeight w:val="141"/>
          <w:tblHeader/>
        </w:trPr>
        <w:tc>
          <w:tcPr>
            <w:tcW w:w="851" w:type="dxa"/>
          </w:tcPr>
          <w:p w14:paraId="6BA888D0" w14:textId="77777777" w:rsidR="00946C80" w:rsidRPr="00891C08" w:rsidRDefault="00946C80" w:rsidP="00AC2F5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B9584EE" w14:textId="77777777" w:rsidR="00946C80" w:rsidRPr="00891C08" w:rsidRDefault="00946C80" w:rsidP="00AC2F5C">
            <w:pPr>
              <w:pStyle w:val="SL0CommentSimplawyer"/>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AC2F5C">
            <w:pPr>
              <w:pStyle w:val="SL0CommentSimplawyer"/>
              <w:spacing w:before="0" w:after="100"/>
              <w:ind w:left="142" w:firstLine="5"/>
              <w:rPr>
                <w:b/>
                <w:sz w:val="24"/>
              </w:rPr>
            </w:pPr>
            <w:r w:rsidRPr="00891C08">
              <w:rPr>
                <w:b/>
                <w:sz w:val="24"/>
              </w:rPr>
              <w:t>Ответственность</w:t>
            </w:r>
          </w:p>
        </w:tc>
      </w:tr>
      <w:tr w:rsidR="003753BF" w:rsidRPr="00891C08" w14:paraId="10AB5AB7" w14:textId="77777777" w:rsidTr="000115BD">
        <w:tc>
          <w:tcPr>
            <w:tcW w:w="851" w:type="dxa"/>
          </w:tcPr>
          <w:p w14:paraId="3756A02C" w14:textId="4762A8DD" w:rsidR="00946C80" w:rsidRPr="00891C08" w:rsidRDefault="003753BF" w:rsidP="003753BF">
            <w:pPr>
              <w:pStyle w:val="a0"/>
              <w:numPr>
                <w:ilvl w:val="0"/>
                <w:numId w:val="0"/>
              </w:numPr>
              <w:ind w:left="851" w:hanging="851"/>
            </w:pPr>
            <w:r>
              <w:t>11.1.</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01128F">
            <w:pPr>
              <w:pStyle w:val="SL0TextSimplawyer"/>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3753BF" w:rsidRPr="00891C08" w14:paraId="72C4E77C" w14:textId="77777777" w:rsidTr="000115BD">
        <w:tc>
          <w:tcPr>
            <w:tcW w:w="851" w:type="dxa"/>
          </w:tcPr>
          <w:p w14:paraId="18C3C9DE" w14:textId="0EDC42E7" w:rsidR="00946C80" w:rsidRPr="00891C08" w:rsidRDefault="003753BF" w:rsidP="003753BF">
            <w:pPr>
              <w:pStyle w:val="a0"/>
              <w:numPr>
                <w:ilvl w:val="0"/>
                <w:numId w:val="0"/>
              </w:numPr>
              <w:ind w:left="851" w:hanging="851"/>
            </w:pPr>
            <w:r>
              <w:t>11.2.</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891C08" w:rsidRDefault="006E15C4" w:rsidP="006E15C4">
            <w:pPr>
              <w:pStyle w:val="SL0TextSimplawyer"/>
              <w:ind w:left="142"/>
            </w:pPr>
            <w:r w:rsidRPr="00891C08">
              <w:rPr>
                <w:rFonts w:eastAsiaTheme="minorHAnsi"/>
              </w:rPr>
              <w:t>Подрядчик нарушил</w:t>
            </w:r>
            <w:r w:rsidR="00946C80" w:rsidRPr="00891C08">
              <w:rPr>
                <w:rFonts w:eastAsiaTheme="minorHAnsi"/>
                <w:lang w:bidi="ru-RU"/>
              </w:rPr>
              <w:t xml:space="preserve"> начальн</w:t>
            </w:r>
            <w:r w:rsidRPr="00891C08">
              <w:rPr>
                <w:rFonts w:eastAsiaTheme="minorHAnsi"/>
                <w:lang w:bidi="ru-RU"/>
              </w:rPr>
              <w:t>ый</w:t>
            </w:r>
            <w:r w:rsidR="00946C80" w:rsidRPr="00891C08">
              <w:rPr>
                <w:rFonts w:eastAsiaTheme="minorHAnsi"/>
                <w:lang w:bidi="ru-RU"/>
              </w:rPr>
              <w:t xml:space="preserve"> и/или </w:t>
            </w:r>
            <w:r w:rsidRPr="00891C08">
              <w:rPr>
                <w:rFonts w:eastAsiaTheme="minorHAnsi"/>
              </w:rPr>
              <w:t>конечный</w:t>
            </w:r>
            <w:r w:rsidR="00946C80" w:rsidRPr="00891C08">
              <w:rPr>
                <w:rFonts w:eastAsiaTheme="minorHAnsi"/>
              </w:rPr>
              <w:t xml:space="preserve"> срок </w:t>
            </w:r>
            <w:r w:rsidR="008D7FC8" w:rsidRPr="00891C08">
              <w:rPr>
                <w:rFonts w:eastAsiaTheme="minorHAnsi"/>
              </w:rPr>
              <w:t>выполнения Работ</w:t>
            </w:r>
            <w:r w:rsidR="00946C80" w:rsidRPr="00891C08">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3FEB124E"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 xml:space="preserve">% от цены </w:t>
            </w:r>
            <w:r w:rsidR="00AF5D9C" w:rsidRPr="00891C08">
              <w:rPr>
                <w:rFonts w:eastAsiaTheme="minorHAnsi"/>
              </w:rPr>
              <w:t xml:space="preserve"> </w:t>
            </w:r>
            <w:r w:rsidR="00946C80" w:rsidRPr="00891C08">
              <w:rPr>
                <w:rFonts w:eastAsiaTheme="minorHAnsi"/>
              </w:rPr>
              <w:t>Договора</w:t>
            </w:r>
            <w:r w:rsidR="00AF5D9C" w:rsidRPr="00891C08">
              <w:rPr>
                <w:rFonts w:eastAsiaTheme="minorHAnsi"/>
              </w:rPr>
              <w:t xml:space="preserve"> </w:t>
            </w:r>
            <w:r w:rsidR="00946C80" w:rsidRPr="00891C08">
              <w:rPr>
                <w:rFonts w:eastAsiaTheme="minorHAnsi"/>
              </w:rPr>
              <w:t>за каждый день просрочки</w:t>
            </w:r>
          </w:p>
        </w:tc>
      </w:tr>
      <w:tr w:rsidR="003753BF" w:rsidRPr="00891C08" w14:paraId="54ACFD74" w14:textId="77777777" w:rsidTr="000115BD">
        <w:tc>
          <w:tcPr>
            <w:tcW w:w="851" w:type="dxa"/>
          </w:tcPr>
          <w:p w14:paraId="6CBA7DFB" w14:textId="38EA943E" w:rsidR="00EB4535" w:rsidRPr="00891C08" w:rsidRDefault="003753BF" w:rsidP="003753BF">
            <w:pPr>
              <w:pStyle w:val="a0"/>
              <w:numPr>
                <w:ilvl w:val="0"/>
                <w:numId w:val="0"/>
              </w:numPr>
              <w:ind w:left="709" w:hanging="709"/>
            </w:pPr>
            <w:r>
              <w:lastRenderedPageBreak/>
              <w:t>11.3.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9800650" w14:textId="73EDBF87" w:rsidR="00EB4535" w:rsidRPr="00891C08" w:rsidRDefault="00EB4535" w:rsidP="006E15C4">
            <w:pPr>
              <w:pStyle w:val="SL0TextSimplawyer"/>
              <w:ind w:left="142"/>
              <w:rPr>
                <w:rFonts w:eastAsiaTheme="minorHAnsi"/>
              </w:rPr>
            </w:pPr>
            <w:r>
              <w:rPr>
                <w:rFonts w:eastAsiaTheme="minorHAnsi"/>
              </w:rPr>
              <w:t>Подрядчик нарушил промежуточные сроки выполнения 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F7EF5EA" w14:textId="10F73EF2" w:rsidR="00EB4535" w:rsidRPr="00891C08" w:rsidRDefault="00EB4535" w:rsidP="00B75F58">
            <w:pPr>
              <w:pStyle w:val="SL0TextSimplawyer"/>
              <w:ind w:left="142" w:firstLine="5"/>
              <w:rPr>
                <w:rFonts w:eastAsiaTheme="minorHAnsi"/>
              </w:rPr>
            </w:pPr>
            <w:r>
              <w:rPr>
                <w:rFonts w:eastAsiaTheme="minorHAnsi"/>
              </w:rPr>
              <w:t>пени в размере 0,2% от цены промежуточного объема Работ, выполнение которого просрочено, за каждый день просрочки</w:t>
            </w:r>
          </w:p>
        </w:tc>
      </w:tr>
      <w:tr w:rsidR="003753BF" w:rsidRPr="00891C08" w14:paraId="54752B63" w14:textId="77777777" w:rsidTr="000115BD">
        <w:tc>
          <w:tcPr>
            <w:tcW w:w="851" w:type="dxa"/>
          </w:tcPr>
          <w:p w14:paraId="1FA6A54A" w14:textId="661417CC" w:rsidR="00946C80" w:rsidRPr="00891C08" w:rsidRDefault="003753BF" w:rsidP="003753BF">
            <w:pPr>
              <w:pStyle w:val="a0"/>
              <w:numPr>
                <w:ilvl w:val="0"/>
                <w:numId w:val="0"/>
              </w:numPr>
              <w:ind w:left="851" w:hanging="851"/>
            </w:pPr>
            <w:r>
              <w:t>11.4.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891C08" w:rsidRDefault="00AA4827" w:rsidP="00B524FE">
            <w:pPr>
              <w:pStyle w:val="SL0TextSimplawyer"/>
              <w:ind w:left="142"/>
            </w:pPr>
            <w:r w:rsidRPr="00891C08">
              <w:t>Подрядчик нарушил сроки предоставления:</w:t>
            </w:r>
          </w:p>
          <w:p w14:paraId="44DCACCD" w14:textId="24ED17BF" w:rsidR="00AA4827" w:rsidRPr="00891C08" w:rsidRDefault="00423703" w:rsidP="00B524FE">
            <w:pPr>
              <w:pStyle w:val="SL0TextSimplawyer"/>
              <w:ind w:left="142"/>
            </w:pPr>
            <w:r w:rsidRPr="00891C08">
              <w:t>- документации</w:t>
            </w:r>
            <w:r w:rsidR="00AA4827" w:rsidRPr="00891C08">
              <w:t>, подлежащ</w:t>
            </w:r>
            <w:r w:rsidRPr="00891C08">
              <w:t>ей</w:t>
            </w:r>
            <w:r w:rsidR="00AA4827" w:rsidRPr="00891C08">
              <w:t xml:space="preserve"> </w:t>
            </w:r>
            <w:r w:rsidRPr="00891C08">
              <w:t>передаче Заказчику при прекращении Договора</w:t>
            </w:r>
            <w:r w:rsidR="00AA4827" w:rsidRPr="00891C08">
              <w:t>;</w:t>
            </w:r>
          </w:p>
          <w:p w14:paraId="571FB91C" w14:textId="425933A6" w:rsidR="00946C80" w:rsidRPr="00891C08" w:rsidRDefault="003A3E73" w:rsidP="00B524FE">
            <w:pPr>
              <w:pStyle w:val="SL0TextSimplawyer"/>
              <w:ind w:left="142"/>
            </w:pPr>
            <w:r w:rsidRPr="00891C08">
              <w:t>-</w:t>
            </w:r>
            <w:r w:rsidR="00B524FE" w:rsidRPr="00891C08">
              <w:t xml:space="preserve"> </w:t>
            </w:r>
            <w:r w:rsidR="00AA4827" w:rsidRPr="00891C08">
              <w:t>иных документов, предусмотренных Требованиями и запрошенных Заказчиком</w:t>
            </w:r>
            <w:r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741AA312" w:rsidR="00946C80" w:rsidRPr="00891C08" w:rsidRDefault="00AA4827" w:rsidP="00AF5D9C">
            <w:pPr>
              <w:pStyle w:val="SL0TextSimplawyer"/>
              <w:ind w:left="142" w:firstLine="5"/>
            </w:pPr>
            <w:r w:rsidRPr="00891C08">
              <w:t xml:space="preserve">пени в размере 0,01 % от цены </w:t>
            </w:r>
            <w:r w:rsidR="00AF5D9C" w:rsidRPr="00891C08">
              <w:rPr>
                <w:rFonts w:eastAsiaTheme="minorHAnsi"/>
              </w:rPr>
              <w:t xml:space="preserve">Договора </w:t>
            </w:r>
            <w:r w:rsidRPr="00891C08">
              <w:t>за каждый день просрочки</w:t>
            </w:r>
          </w:p>
        </w:tc>
      </w:tr>
      <w:tr w:rsidR="003753BF" w:rsidRPr="00891C08" w14:paraId="7D6284BD" w14:textId="77777777" w:rsidTr="000115BD">
        <w:tc>
          <w:tcPr>
            <w:tcW w:w="851" w:type="dxa"/>
          </w:tcPr>
          <w:p w14:paraId="40A80DCB" w14:textId="34C53979" w:rsidR="00B524FE" w:rsidRPr="00891C08" w:rsidRDefault="003753BF" w:rsidP="003753BF">
            <w:pPr>
              <w:pStyle w:val="a0"/>
              <w:numPr>
                <w:ilvl w:val="0"/>
                <w:numId w:val="0"/>
              </w:numPr>
              <w:ind w:left="851" w:hanging="851"/>
            </w:pPr>
            <w:r>
              <w:t>11.5.</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AD8DB8A" w14:textId="739615F4" w:rsidR="00B524FE" w:rsidRPr="00891C08" w:rsidRDefault="00B524FE" w:rsidP="00B524FE">
            <w:pPr>
              <w:pStyle w:val="SL0TextSimplawyer"/>
              <w:ind w:left="142"/>
            </w:pPr>
            <w:r w:rsidRPr="00891C08">
              <w:t>Подрядчик нарушил сроки</w:t>
            </w:r>
            <w:r w:rsidR="00824504" w:rsidRPr="00891C08">
              <w:t xml:space="preserve"> выполнения следующих мероприятий после окончания Работ</w:t>
            </w:r>
            <w:r w:rsidRPr="00891C08">
              <w:t>:</w:t>
            </w:r>
          </w:p>
          <w:p w14:paraId="105363BD" w14:textId="43C321BC" w:rsidR="00824504" w:rsidRPr="00891C08" w:rsidRDefault="00824504" w:rsidP="00824504">
            <w:pPr>
              <w:pStyle w:val="SL0TextSimplawyer"/>
              <w:ind w:left="142"/>
            </w:pPr>
            <w:r w:rsidRPr="00891C08">
              <w:t>- вывоз собственно</w:t>
            </w:r>
            <w:r w:rsidR="001B4340" w:rsidRPr="00891C08">
              <w:t>го</w:t>
            </w:r>
            <w:r w:rsidRPr="00891C08">
              <w:t xml:space="preserve"> оборудования, мусора, бытовых отходов и т.п.,</w:t>
            </w:r>
          </w:p>
          <w:p w14:paraId="6A260F0B" w14:textId="40C16CB1" w:rsidR="00824504" w:rsidRPr="00891C08" w:rsidRDefault="00824504" w:rsidP="00824504">
            <w:pPr>
              <w:pStyle w:val="SL0TextSimplawyer"/>
              <w:ind w:left="142"/>
            </w:pPr>
            <w:r w:rsidRPr="00891C08">
              <w:t>- ликвидации возведенных им ВЗиС,</w:t>
            </w:r>
          </w:p>
          <w:p w14:paraId="511BFA7A" w14:textId="7E0B6FD3" w:rsidR="00824504" w:rsidRPr="00891C08" w:rsidRDefault="00824504" w:rsidP="00824504">
            <w:pPr>
              <w:pStyle w:val="SL0TextSimplawyer"/>
              <w:ind w:left="142"/>
            </w:pPr>
            <w:r w:rsidRPr="00891C08">
              <w:t>- демонт</w:t>
            </w:r>
            <w:r w:rsidR="007825AF" w:rsidRPr="00891C08">
              <w:t>аж</w:t>
            </w:r>
            <w:r w:rsidRPr="00891C08">
              <w:t xml:space="preserve"> некачественно выполненны</w:t>
            </w:r>
            <w:r w:rsidR="007825AF" w:rsidRPr="00891C08">
              <w:t>х</w:t>
            </w:r>
            <w:r w:rsidRPr="00891C08">
              <w:t xml:space="preserve"> Работ,</w:t>
            </w:r>
          </w:p>
          <w:p w14:paraId="0A2602A3" w14:textId="60E1C1B4" w:rsidR="00B524FE" w:rsidRPr="00891C08" w:rsidRDefault="00824504" w:rsidP="007825AF">
            <w:pPr>
              <w:pStyle w:val="SL0TextSimplawyer"/>
              <w:ind w:left="142"/>
            </w:pPr>
            <w:r w:rsidRPr="00891C08">
              <w:t>- прив</w:t>
            </w:r>
            <w:r w:rsidR="007825AF" w:rsidRPr="00891C08">
              <w:t>едение</w:t>
            </w:r>
            <w:r w:rsidRPr="00891C08">
              <w:t xml:space="preserve"> площадк</w:t>
            </w:r>
            <w:r w:rsidR="007825AF" w:rsidRPr="00891C08">
              <w:t>и</w:t>
            </w:r>
            <w:r w:rsidRPr="00891C08">
              <w:t>/объект</w:t>
            </w:r>
            <w:r w:rsidR="007825AF" w:rsidRPr="00891C08">
              <w:t>а</w:t>
            </w:r>
            <w:r w:rsidRPr="00891C08">
              <w:t xml:space="preserve"> в состояние, соответствующее экологическим требованиям и санитарным нормам.</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3FCB2E" w14:textId="07301A17" w:rsidR="00B524FE" w:rsidRPr="00891C08" w:rsidRDefault="007825AF" w:rsidP="00AF5D9C">
            <w:pPr>
              <w:pStyle w:val="SL0TextSimplawyer"/>
              <w:ind w:left="142" w:firstLine="5"/>
            </w:pPr>
            <w:r w:rsidRPr="00891C08">
              <w:t xml:space="preserve">пени в размере 0,1 % от цены </w:t>
            </w:r>
            <w:r w:rsidR="00AF5D9C" w:rsidRPr="00891C08">
              <w:rPr>
                <w:rFonts w:eastAsiaTheme="minorHAnsi"/>
              </w:rPr>
              <w:t xml:space="preserve"> Договора </w:t>
            </w:r>
            <w:r w:rsidRPr="00891C08">
              <w:t>за каждый день просрочки</w:t>
            </w:r>
          </w:p>
        </w:tc>
      </w:tr>
      <w:tr w:rsidR="003753BF" w:rsidRPr="00891C08" w14:paraId="19678A60" w14:textId="77777777" w:rsidTr="000115BD">
        <w:tc>
          <w:tcPr>
            <w:tcW w:w="851" w:type="dxa"/>
          </w:tcPr>
          <w:p w14:paraId="4C002409" w14:textId="0529A2AB" w:rsidR="00987363" w:rsidRPr="00891C08" w:rsidRDefault="003753BF" w:rsidP="003753BF">
            <w:pPr>
              <w:pStyle w:val="a0"/>
              <w:numPr>
                <w:ilvl w:val="0"/>
                <w:numId w:val="0"/>
              </w:numPr>
              <w:ind w:left="851" w:hanging="851"/>
            </w:pPr>
            <w:r>
              <w:t>11.6.</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2FCE305" w14:textId="2E0A9931" w:rsidR="00987363" w:rsidRPr="00891C08" w:rsidRDefault="00987363" w:rsidP="00B524FE">
            <w:pPr>
              <w:pStyle w:val="SL0TextSimplawyer"/>
              <w:ind w:left="142"/>
            </w:pPr>
            <w:r w:rsidRPr="00891C08">
              <w:t xml:space="preserve">Подрядчик нарушил сроки выполнения следующих мероприятий </w:t>
            </w:r>
            <w:r w:rsidR="00E11CA2" w:rsidRPr="00891C08">
              <w:t>в случае</w:t>
            </w:r>
            <w:r w:rsidRPr="00891C08">
              <w:t xml:space="preserve"> отказа Заказчика от Договора:</w:t>
            </w:r>
          </w:p>
          <w:p w14:paraId="76E01E0D" w14:textId="131C6DE5" w:rsidR="00987363" w:rsidRPr="00891C08" w:rsidRDefault="00987363" w:rsidP="00987363">
            <w:pPr>
              <w:pStyle w:val="SL0TextSimplawyer"/>
              <w:ind w:left="142"/>
            </w:pPr>
            <w:r w:rsidRPr="00891C08">
              <w:t>- демонтаж некачественно выполненных Работ;</w:t>
            </w:r>
          </w:p>
          <w:p w14:paraId="53D342D9" w14:textId="0577D449" w:rsidR="00987363" w:rsidRPr="00891C08" w:rsidRDefault="00987363" w:rsidP="00987363">
            <w:pPr>
              <w:pStyle w:val="SL0TextSimplawyer"/>
              <w:ind w:left="142"/>
            </w:pPr>
            <w:r w:rsidRPr="00891C08">
              <w:t>- консервация объекта / части объекта;</w:t>
            </w:r>
          </w:p>
          <w:p w14:paraId="3C734563" w14:textId="77FDEAD4" w:rsidR="00987363" w:rsidRPr="00891C08" w:rsidRDefault="00987363" w:rsidP="00B5231C">
            <w:pPr>
              <w:pStyle w:val="SL0TextSimplawyer"/>
              <w:ind w:left="142"/>
            </w:pPr>
            <w:r w:rsidRPr="00891C08">
              <w:t xml:space="preserve">- </w:t>
            </w:r>
            <w:r w:rsidR="00B5231C" w:rsidRPr="00891C08">
              <w:t>передача</w:t>
            </w:r>
            <w:r w:rsidRPr="00891C08">
              <w:t xml:space="preserve"> РИД.</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D39B1D2" w14:textId="7A549637" w:rsidR="00987363" w:rsidRPr="00891C08" w:rsidRDefault="0023664E" w:rsidP="00AF5D9C">
            <w:pPr>
              <w:pStyle w:val="SL0TextSimplawyer"/>
              <w:ind w:left="142" w:firstLine="5"/>
            </w:pPr>
            <w:r w:rsidRPr="00891C08">
              <w:t>пени в размере 0,1 % от цены</w:t>
            </w:r>
            <w:r w:rsidR="00AF5D9C" w:rsidRPr="00891C08">
              <w:rPr>
                <w:rFonts w:eastAsiaTheme="minorHAnsi"/>
              </w:rPr>
              <w:t xml:space="preserve"> Договора </w:t>
            </w:r>
            <w:r w:rsidRPr="00891C08">
              <w:t>за каждый день просрочки</w:t>
            </w:r>
          </w:p>
        </w:tc>
      </w:tr>
    </w:tbl>
    <w:p w14:paraId="78282A5E" w14:textId="5DC089AC" w:rsidR="002032F9" w:rsidRPr="00891C08" w:rsidRDefault="002032F9" w:rsidP="003753BF">
      <w:pPr>
        <w:pStyle w:val="a"/>
        <w:numPr>
          <w:ilvl w:val="0"/>
          <w:numId w:val="36"/>
        </w:numPr>
        <w:ind w:hanging="6380"/>
      </w:pPr>
      <w:r w:rsidRPr="00891C08">
        <w:t>ПРЕКРАЩЕНИЕ ДОГОВОРА</w:t>
      </w:r>
    </w:p>
    <w:p w14:paraId="07A45E35" w14:textId="6181E19E" w:rsidR="002032F9" w:rsidRPr="00891C08" w:rsidRDefault="002032F9" w:rsidP="00EC5624">
      <w:pPr>
        <w:pStyle w:val="afff6"/>
      </w:pPr>
      <w:r w:rsidRPr="00891C08">
        <w:t>Заказчик вправе отказаться от исполнения Договора (полностью или в части) по следующим основаниям</w:t>
      </w:r>
      <w:r w:rsidR="005F6C03" w:rsidRPr="00891C08">
        <w:t xml:space="preserve"> (в дополнение к основаниям, указанным в Общих условиях)</w:t>
      </w:r>
      <w:r w:rsidRPr="00891C08">
        <w:t>:</w:t>
      </w:r>
    </w:p>
    <w:p w14:paraId="651DC78E" w14:textId="7917A995" w:rsidR="002032F9" w:rsidRPr="00891C08" w:rsidRDefault="002032F9" w:rsidP="002032F9">
      <w:pPr>
        <w:pStyle w:val="afff6"/>
      </w:pPr>
      <w:r w:rsidRPr="00891C08">
        <w:t>- Подрядчик допустил 3 или более отступлений от Требований, ухудшающих результаты Работ;</w:t>
      </w:r>
    </w:p>
    <w:p w14:paraId="67708626" w14:textId="1BD1A3D4" w:rsidR="002032F9" w:rsidRPr="00891C08" w:rsidRDefault="002032F9" w:rsidP="002032F9">
      <w:pPr>
        <w:pStyle w:val="afff6"/>
      </w:pPr>
      <w:r w:rsidRPr="00891C08">
        <w:t>- Подрядчик допустил 3 или более нарушений сроков устранения недостатков</w:t>
      </w:r>
      <w:r w:rsidR="0015188F" w:rsidRPr="00891C08">
        <w:t>.</w:t>
      </w:r>
    </w:p>
    <w:p w14:paraId="2E0E5E64" w14:textId="383C30C8" w:rsidR="00946C80" w:rsidRPr="00891C08" w:rsidRDefault="00946C80">
      <w:pPr>
        <w:pStyle w:val="a"/>
      </w:pPr>
      <w:r w:rsidRPr="00891C08">
        <w:t>ФОРМЫ ДОКУМЕНТОВ</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891C08" w14:paraId="33D0DFE0" w14:textId="77777777" w:rsidTr="001A4B07">
        <w:tc>
          <w:tcPr>
            <w:tcW w:w="4252" w:type="dxa"/>
            <w:shd w:val="clear" w:color="auto" w:fill="F2F2F2" w:themeFill="background1" w:themeFillShade="F2"/>
            <w:vAlign w:val="center"/>
          </w:tcPr>
          <w:p w14:paraId="7847EB9B"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По какой форме составляется</w:t>
            </w:r>
          </w:p>
        </w:tc>
      </w:tr>
      <w:tr w:rsidR="00946C80" w:rsidRPr="00891C08" w14:paraId="7717DDE1" w14:textId="77777777" w:rsidTr="001A4B07">
        <w:tc>
          <w:tcPr>
            <w:tcW w:w="4252" w:type="dxa"/>
            <w:vAlign w:val="center"/>
          </w:tcPr>
          <w:p w14:paraId="6F296392" w14:textId="7B72F6A7" w:rsidR="00946C80" w:rsidRPr="00891C08" w:rsidRDefault="00946C80"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сдачи-приёмки работ</w:t>
            </w:r>
          </w:p>
        </w:tc>
        <w:tc>
          <w:tcPr>
            <w:tcW w:w="4820" w:type="dxa"/>
            <w:vAlign w:val="center"/>
          </w:tcPr>
          <w:p w14:paraId="7A120580" w14:textId="3CBB97F8" w:rsidR="00512EF8" w:rsidRPr="00891C08" w:rsidRDefault="0020288D" w:rsidP="00B06232">
            <w:pPr>
              <w:pStyle w:val="affa"/>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hAnsi="Tahoma" w:cs="Tahoma"/>
                <w:sz w:val="20"/>
                <w:szCs w:val="20"/>
              </w:rPr>
              <w:t xml:space="preserve">Акт </w:t>
            </w:r>
            <w:r w:rsidR="004A053E" w:rsidRPr="00891C08">
              <w:rPr>
                <w:rFonts w:ascii="Tahoma" w:hAnsi="Tahoma" w:cs="Tahoma"/>
                <w:sz w:val="20"/>
                <w:szCs w:val="20"/>
              </w:rPr>
              <w:t>сдачи-</w:t>
            </w:r>
            <w:r w:rsidR="00A610A3" w:rsidRPr="00891C08">
              <w:rPr>
                <w:rFonts w:ascii="Tahoma" w:hAnsi="Tahoma" w:cs="Tahoma"/>
                <w:sz w:val="20"/>
                <w:szCs w:val="20"/>
              </w:rPr>
              <w:t xml:space="preserve">приемки </w:t>
            </w:r>
            <w:r w:rsidR="004A053E" w:rsidRPr="00891C08">
              <w:rPr>
                <w:rFonts w:ascii="Tahoma" w:hAnsi="Tahoma" w:cs="Tahoma"/>
                <w:sz w:val="20"/>
                <w:szCs w:val="20"/>
              </w:rPr>
              <w:t>работ</w:t>
            </w:r>
            <w:r w:rsidRPr="00891C08">
              <w:rPr>
                <w:rFonts w:ascii="Tahoma" w:hAnsi="Tahoma" w:cs="Tahoma"/>
                <w:sz w:val="20"/>
                <w:szCs w:val="20"/>
              </w:rPr>
              <w:t xml:space="preserve"> (услуг) </w:t>
            </w:r>
            <w:r w:rsidR="00392FAE" w:rsidRPr="00891C08">
              <w:rPr>
                <w:rFonts w:ascii="Tahoma" w:hAnsi="Tahoma" w:cs="Tahoma"/>
                <w:sz w:val="20"/>
                <w:szCs w:val="20"/>
              </w:rPr>
              <w:t>НН.ДК</w:t>
            </w:r>
            <w:r w:rsidR="00FC35B9" w:rsidRPr="00891C08">
              <w:rPr>
                <w:rFonts w:ascii="Tahoma" w:hAnsi="Tahoma" w:cs="Tahoma"/>
                <w:sz w:val="20"/>
                <w:szCs w:val="20"/>
              </w:rPr>
              <w:t>-4.1</w:t>
            </w:r>
            <w:r w:rsidR="0037249A" w:rsidRPr="00891C08">
              <w:rPr>
                <w:rFonts w:ascii="Tahoma" w:hAnsi="Tahoma" w:cs="Tahoma"/>
                <w:sz w:val="20"/>
                <w:szCs w:val="20"/>
              </w:rPr>
              <w:t xml:space="preserve"> </w:t>
            </w:r>
            <w:r w:rsidR="00A93CE9" w:rsidRPr="00891C08">
              <w:rPr>
                <w:rFonts w:ascii="Tahoma" w:hAnsi="Tahoma" w:cs="Tahoma"/>
                <w:sz w:val="20"/>
                <w:szCs w:val="20"/>
              </w:rPr>
              <w:t xml:space="preserve">/ </w:t>
            </w:r>
            <w:r w:rsidR="00E9575A" w:rsidRPr="00891C08">
              <w:rPr>
                <w:rFonts w:ascii="Tahoma" w:hAnsi="Tahoma" w:cs="Tahoma"/>
                <w:sz w:val="20"/>
                <w:szCs w:val="20"/>
              </w:rPr>
              <w:t>Универсальный передаточный документ</w:t>
            </w:r>
          </w:p>
          <w:p w14:paraId="56B4F495" w14:textId="5FA197C7" w:rsidR="00583756" w:rsidRPr="00891C08" w:rsidRDefault="00583756">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p>
        </w:tc>
      </w:tr>
      <w:tr w:rsidR="006760CD" w:rsidRPr="00891C08" w14:paraId="2DE73319" w14:textId="77777777" w:rsidTr="007E54A5">
        <w:tc>
          <w:tcPr>
            <w:tcW w:w="4252" w:type="dxa"/>
          </w:tcPr>
          <w:p w14:paraId="083AEED7" w14:textId="5E315678" w:rsidR="006760CD" w:rsidRPr="00891C08" w:rsidRDefault="006760CD" w:rsidP="006760CD">
            <w:pPr>
              <w:pStyle w:val="affa"/>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eastAsiaTheme="minorHAnsi" w:hAnsi="Tahoma" w:cs="Tahoma"/>
                <w:sz w:val="20"/>
                <w:szCs w:val="20"/>
                <w:lang w:eastAsia="en-US"/>
              </w:rPr>
              <w:t>Акт приёма-передачи объекта</w:t>
            </w:r>
          </w:p>
        </w:tc>
        <w:tc>
          <w:tcPr>
            <w:tcW w:w="4820" w:type="dxa"/>
            <w:vAlign w:val="center"/>
          </w:tcPr>
          <w:p w14:paraId="1717993F" w14:textId="77777777" w:rsidR="006760CD" w:rsidRPr="00891C08" w:rsidRDefault="006760CD" w:rsidP="006760CD">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7E54A5">
              <w:rPr>
                <w:rFonts w:ascii="Tahoma" w:eastAsiaTheme="minorHAnsi" w:hAnsi="Tahoma" w:cs="Tahoma"/>
                <w:sz w:val="20"/>
                <w:szCs w:val="20"/>
                <w:lang w:eastAsia="en-US"/>
              </w:rPr>
              <w:t>Акт сдачи объектов в ремонт НН.ОС-7.1 – при передаче объекта основных средств Заказчиком Подрядчику</w:t>
            </w:r>
          </w:p>
          <w:p w14:paraId="57E95824" w14:textId="7F5EB77C" w:rsidR="006760CD" w:rsidRPr="00891C08" w:rsidRDefault="006760CD" w:rsidP="006760CD">
            <w:pPr>
              <w:pStyle w:val="affa"/>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eastAsiaTheme="minorHAnsi" w:hAnsi="Tahoma" w:cs="Tahoma"/>
                <w:sz w:val="20"/>
                <w:szCs w:val="20"/>
                <w:lang w:eastAsia="en-US"/>
              </w:rPr>
              <w:lastRenderedPageBreak/>
              <w:t>Акт о приеме-сдаче отремонтированных, реконструированных, модернизированных объектов основных средств НН.ОС-3.1 – при передаче объекта основных средств Подрядчиком Заказчику</w:t>
            </w:r>
          </w:p>
        </w:tc>
      </w:tr>
      <w:tr w:rsidR="00946C80" w:rsidRPr="00891C08" w14:paraId="017EC58F" w14:textId="77777777" w:rsidTr="001A4B07">
        <w:tc>
          <w:tcPr>
            <w:tcW w:w="4252" w:type="dxa"/>
          </w:tcPr>
          <w:p w14:paraId="69A7F433" w14:textId="1D2EC1F2" w:rsidR="00946C80" w:rsidRPr="00891C08" w:rsidRDefault="00946C80" w:rsidP="00EC3BB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sz w:val="20"/>
                <w:szCs w:val="20"/>
                <w:lang w:eastAsia="en-US"/>
              </w:rPr>
              <w:lastRenderedPageBreak/>
              <w:t xml:space="preserve"> Отчет о фактически </w:t>
            </w:r>
            <w:r w:rsidR="003013BF" w:rsidRPr="00891C08">
              <w:rPr>
                <w:rFonts w:ascii="Tahoma" w:eastAsiaTheme="minorHAnsi" w:hAnsi="Tahoma" w:cs="Tahoma"/>
                <w:sz w:val="20"/>
                <w:szCs w:val="20"/>
                <w:lang w:eastAsia="en-US"/>
              </w:rPr>
              <w:t xml:space="preserve">понесённых </w:t>
            </w:r>
            <w:r w:rsidRPr="00891C08">
              <w:rPr>
                <w:rFonts w:ascii="Tahoma" w:eastAsiaTheme="minorHAnsi" w:hAnsi="Tahoma" w:cs="Tahoma"/>
                <w:sz w:val="20"/>
                <w:szCs w:val="20"/>
                <w:lang w:eastAsia="en-US"/>
              </w:rPr>
              <w:t>дополнительных расходах</w:t>
            </w:r>
          </w:p>
        </w:tc>
        <w:tc>
          <w:tcPr>
            <w:tcW w:w="4820" w:type="dxa"/>
            <w:vAlign w:val="center"/>
          </w:tcPr>
          <w:p w14:paraId="6B504548" w14:textId="25D33031" w:rsidR="00946C80" w:rsidRPr="00891C08" w:rsidRDefault="001028AE" w:rsidP="00EC3BB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sz w:val="20"/>
                <w:szCs w:val="20"/>
                <w:lang w:eastAsia="en-US"/>
              </w:rPr>
              <w:t>Приложение «Отчёт о фактически понесённых дополнительных расходах»</w:t>
            </w:r>
            <w:r w:rsidR="00946C80" w:rsidRPr="00891C08">
              <w:rPr>
                <w:rFonts w:ascii="Tahoma" w:eastAsiaTheme="minorHAnsi" w:hAnsi="Tahoma" w:cs="Tahoma"/>
                <w:sz w:val="20"/>
                <w:szCs w:val="20"/>
                <w:lang w:eastAsia="en-US"/>
              </w:rPr>
              <w:t xml:space="preserve"> </w:t>
            </w:r>
          </w:p>
        </w:tc>
      </w:tr>
      <w:tr w:rsidR="00D676D3" w:rsidRPr="00891C08" w14:paraId="66D9BE66" w14:textId="77777777" w:rsidTr="001A4B07">
        <w:tc>
          <w:tcPr>
            <w:tcW w:w="4252" w:type="dxa"/>
          </w:tcPr>
          <w:p w14:paraId="012983BF" w14:textId="62220CAF" w:rsidR="00D676D3" w:rsidRPr="00891C08" w:rsidRDefault="00D676D3">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305BB4">
              <w:rPr>
                <w:rFonts w:ascii="Tahoma" w:eastAsiaTheme="minorHAnsi" w:hAnsi="Tahoma" w:cs="Tahoma"/>
                <w:sz w:val="20"/>
                <w:szCs w:val="20"/>
                <w:lang w:eastAsia="en-US"/>
              </w:rPr>
              <w:t>Акт о фактическом потреблении ресурсов</w:t>
            </w:r>
          </w:p>
        </w:tc>
        <w:tc>
          <w:tcPr>
            <w:tcW w:w="4820" w:type="dxa"/>
          </w:tcPr>
          <w:p w14:paraId="30AFE465" w14:textId="54DC6673" w:rsidR="00D676D3" w:rsidRPr="00891C08" w:rsidRDefault="00D676D3"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Свободная форма</w:t>
            </w:r>
          </w:p>
        </w:tc>
      </w:tr>
      <w:tr w:rsidR="00C55781" w:rsidRPr="00891C08" w14:paraId="62563D5F" w14:textId="77777777" w:rsidTr="001A4B07">
        <w:tc>
          <w:tcPr>
            <w:tcW w:w="4252" w:type="dxa"/>
          </w:tcPr>
          <w:p w14:paraId="5257E654" w14:textId="5E85ED7E"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выявленных недостатках</w:t>
            </w:r>
          </w:p>
        </w:tc>
        <w:tc>
          <w:tcPr>
            <w:tcW w:w="4820" w:type="dxa"/>
          </w:tcPr>
          <w:p w14:paraId="112C0F5E" w14:textId="09BB6CAB"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Приложение «Акт о выявленных недостатках»</w:t>
            </w:r>
          </w:p>
        </w:tc>
      </w:tr>
      <w:tr w:rsidR="00C55781" w:rsidRPr="00891C08" w14:paraId="2AA11590" w14:textId="77777777" w:rsidTr="001A4B07">
        <w:tc>
          <w:tcPr>
            <w:tcW w:w="4252" w:type="dxa"/>
          </w:tcPr>
          <w:p w14:paraId="5E56DEC8" w14:textId="129E6A92"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допуска к месту производства работ</w:t>
            </w:r>
          </w:p>
        </w:tc>
        <w:tc>
          <w:tcPr>
            <w:tcW w:w="4820" w:type="dxa"/>
          </w:tcPr>
          <w:p w14:paraId="45AD7653" w14:textId="441A3D36"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Свободная форма</w:t>
            </w:r>
          </w:p>
        </w:tc>
      </w:tr>
      <w:tr w:rsidR="00C55781" w:rsidRPr="00891C08" w14:paraId="3E368F79" w14:textId="77777777" w:rsidTr="001A4B07">
        <w:tc>
          <w:tcPr>
            <w:tcW w:w="4252" w:type="dxa"/>
          </w:tcPr>
          <w:p w14:paraId="5D3409A0" w14:textId="29BB0A4D"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Акты освидетельствования скрытых работ</w:t>
            </w:r>
          </w:p>
        </w:tc>
        <w:tc>
          <w:tcPr>
            <w:tcW w:w="4820" w:type="dxa"/>
          </w:tcPr>
          <w:p w14:paraId="306217C4" w14:textId="0786F854"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Приложения «Акт на скрытые работы» и «Акт освидетельствования скрытых работ при ревизии узлов</w:t>
            </w:r>
            <w:r w:rsidR="00A610A3" w:rsidRPr="00891C08">
              <w:rPr>
                <w:rFonts w:ascii="Tahoma" w:eastAsiaTheme="minorHAnsi" w:hAnsi="Tahoma" w:cs="Tahoma"/>
                <w:sz w:val="20"/>
                <w:szCs w:val="20"/>
                <w:lang w:eastAsia="en-US"/>
              </w:rPr>
              <w:t>»</w:t>
            </w:r>
            <w:r w:rsidRPr="00891C08">
              <w:rPr>
                <w:rFonts w:ascii="Tahoma" w:eastAsiaTheme="minorHAnsi" w:hAnsi="Tahoma" w:cs="Tahoma"/>
                <w:sz w:val="20"/>
                <w:szCs w:val="20"/>
                <w:lang w:eastAsia="en-US"/>
              </w:rPr>
              <w:t xml:space="preserve"> </w:t>
            </w:r>
          </w:p>
        </w:tc>
      </w:tr>
    </w:tbl>
    <w:p w14:paraId="7E9370F0" w14:textId="77777777" w:rsidR="00946C80" w:rsidRPr="00891C08" w:rsidRDefault="00946C80">
      <w:pPr>
        <w:pStyle w:val="a"/>
      </w:pPr>
      <w:r w:rsidRPr="00891C08">
        <w:t>ПОДСУДНОСТЬ</w:t>
      </w:r>
    </w:p>
    <w:p w14:paraId="7960A92F" w14:textId="09DDD9F3" w:rsidR="00946C80" w:rsidRPr="00891C08" w:rsidRDefault="00946C80" w:rsidP="008D7FC8">
      <w:pPr>
        <w:pStyle w:val="afff6"/>
        <w:rPr>
          <w:bCs/>
        </w:rPr>
      </w:pPr>
      <w:r w:rsidRPr="00891C08">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515232" w:rsidRPr="00984721">
        <w:t>Красноярского края</w:t>
      </w:r>
      <w:r w:rsidRPr="007D715A">
        <w:t>.</w:t>
      </w:r>
    </w:p>
    <w:p w14:paraId="0C4775F9" w14:textId="30F40965" w:rsidR="00946C80" w:rsidRPr="00891C08" w:rsidRDefault="00946C80">
      <w:pPr>
        <w:pStyle w:val="a"/>
      </w:pPr>
      <w:r w:rsidRPr="00891C08">
        <w:t>ОЗНАКОМЛЕНИЕ С ДОКУМЕНТАМИ О ПБОТ</w:t>
      </w:r>
    </w:p>
    <w:p w14:paraId="2C859BB6" w14:textId="1C02CD60" w:rsidR="00946C80" w:rsidRPr="003E72ED" w:rsidRDefault="00946C80" w:rsidP="003E72ED">
      <w:pPr>
        <w:pStyle w:val="afff6"/>
        <w:rPr>
          <w:color w:val="FF0000"/>
        </w:rPr>
      </w:pPr>
      <w:r w:rsidRPr="00891C08">
        <w:t xml:space="preserve">Подписанием Договора </w:t>
      </w:r>
      <w:r w:rsidR="00742C57" w:rsidRPr="00891C08">
        <w:t>Подрядчик</w:t>
      </w:r>
      <w:r w:rsidRPr="00891C08">
        <w:t xml:space="preserve"> подтверждает, что ознакомлен с локальными нормативными актами Заказчика в области ПБиОТ: </w:t>
      </w:r>
      <w:r w:rsidR="003E72ED" w:rsidRPr="003E72ED">
        <w:t>Приложение 2 к Заданию</w:t>
      </w:r>
      <w:r w:rsidRPr="003E72ED">
        <w:t xml:space="preserve">. </w:t>
      </w:r>
      <w:r w:rsidRPr="00891C08">
        <w:t xml:space="preserve">Указанные документы размещены на сайте по адресу: </w:t>
      </w:r>
      <w:hyperlink r:id="rId9" w:history="1">
        <w:r w:rsidR="003E72ED" w:rsidRPr="003E72ED">
          <w:rPr>
            <w:rFonts w:ascii="Times New Roman" w:eastAsia="Times New Roman" w:hAnsi="Times New Roman" w:cs="Calibri"/>
            <w:color w:val="0000FF"/>
            <w:sz w:val="22"/>
            <w:u w:val="single"/>
            <w:lang w:eastAsia="ar-SA"/>
          </w:rPr>
          <w:t>Промышленная безопасность, охрана труда и экология – АО "Красноярский речной порт"</w:t>
        </w:r>
      </w:hyperlink>
      <w:r w:rsidR="003E72ED">
        <w:rPr>
          <w:rFonts w:ascii="Times New Roman" w:eastAsia="Times New Roman" w:hAnsi="Times New Roman" w:cs="Calibri"/>
          <w:sz w:val="22"/>
          <w:lang w:eastAsia="ar-SA"/>
        </w:rPr>
        <w:t>.</w:t>
      </w:r>
    </w:p>
    <w:p w14:paraId="111BE525" w14:textId="35263EBA" w:rsidR="00537E5A" w:rsidRPr="00891C08" w:rsidRDefault="00946C80" w:rsidP="003E72ED">
      <w:pPr>
        <w:pStyle w:val="a"/>
      </w:pPr>
      <w:r w:rsidRPr="00891C08">
        <w:t>ЗАВЕРЕНИЯ О ПОДЛИННОСТИ РАНЕЕ ПЕРЕДАННЫХ ДОКУМЕНТОВ</w:t>
      </w:r>
    </w:p>
    <w:p w14:paraId="5952E53D" w14:textId="0045CED1" w:rsidR="00B54BA6" w:rsidRPr="00891C08" w:rsidRDefault="00742C57" w:rsidP="00320B82">
      <w:pPr>
        <w:pStyle w:val="afff6"/>
      </w:pPr>
      <w:r w:rsidRPr="00891C08">
        <w:t>Подрядчик</w:t>
      </w:r>
      <w:r w:rsidR="00946C80"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AB4DD9" w:rsidRPr="00891C08">
        <w:rPr>
          <w:color w:val="FF0000"/>
        </w:rPr>
        <w:t>[</w:t>
      </w:r>
      <w:r w:rsidR="00946C80" w:rsidRPr="00891C08">
        <w:t xml:space="preserve"> с любого адреса домена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xml:space="preserve"> </w:t>
      </w:r>
      <w:r w:rsidR="00AB4DD9" w:rsidRPr="00891C08">
        <w:rPr>
          <w:color w:val="FF0000"/>
        </w:rPr>
        <w:t>[</w:t>
      </w:r>
      <w:r w:rsidR="00946C80" w:rsidRPr="00891C08">
        <w:t>,</w:t>
      </w:r>
      <w:r w:rsidR="00AB4DD9" w:rsidRPr="00891C08">
        <w:rPr>
          <w:color w:val="FF0000"/>
        </w:rPr>
        <w:t>]</w:t>
      </w:r>
      <w:r w:rsidR="00946C80" w:rsidRPr="00891C08">
        <w:t xml:space="preserve"> </w:t>
      </w:r>
      <w:r w:rsidR="00AB4DD9" w:rsidRPr="00891C08">
        <w:rPr>
          <w:color w:val="FF0000"/>
        </w:rPr>
        <w:t>[</w:t>
      </w:r>
      <w:r w:rsidR="00946C80" w:rsidRPr="00891C08">
        <w:t xml:space="preserve">с адресов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xml:space="preserve">,  </w:t>
      </w:r>
      <w:r w:rsidR="00AB4DD9" w:rsidRPr="00891C08">
        <w:rPr>
          <w:color w:val="FF0000"/>
        </w:rPr>
        <w:t>[</w:t>
      </w:r>
      <w:r w:rsidR="00946C80" w:rsidRPr="00891C08">
        <w:t>•</w:t>
      </w:r>
      <w:r w:rsidR="00AB4DD9" w:rsidRPr="00891C08">
        <w:rPr>
          <w:color w:val="FF0000"/>
        </w:rPr>
        <w:t>]</w:t>
      </w:r>
      <w:r w:rsidR="00305123"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 xml:space="preserve"> </w:t>
      </w:r>
      <w:r w:rsidR="00946C80" w:rsidRPr="00891C08">
        <w:rPr>
          <w:color w:val="FF0000"/>
          <w:vertAlign w:val="superscript"/>
        </w:rPr>
        <w:footnoteReference w:id="15"/>
      </w:r>
      <w:r w:rsidR="00946C80" w:rsidRPr="00891C08">
        <w:t>), соответствуют подлинникам документов/соответствует действительности.</w:t>
      </w:r>
    </w:p>
    <w:p w14:paraId="2ABD1E4A" w14:textId="79297F88" w:rsidR="00946C80" w:rsidRPr="00891C08" w:rsidRDefault="00946C80" w:rsidP="00320B82">
      <w:pPr>
        <w:pStyle w:val="afff6"/>
        <w:rPr>
          <w:bCs/>
        </w:rPr>
      </w:pPr>
      <w:r w:rsidRPr="00891C08">
        <w:t xml:space="preserve">Сторона подтверждает, что указанные адреса электронной почты на момент направления документов/информации находились под </w:t>
      </w:r>
      <w:r w:rsidR="00320C3A" w:rsidRPr="00891C08">
        <w:t xml:space="preserve">её </w:t>
      </w:r>
      <w:r w:rsidRPr="00891C08">
        <w:t xml:space="preserve">контролем или контролем </w:t>
      </w:r>
      <w:r w:rsidR="00320C3A" w:rsidRPr="00891C08">
        <w:t xml:space="preserve">её </w:t>
      </w:r>
      <w:r w:rsidRPr="00891C08">
        <w:t>уполномоченных сотрудников/представителей.</w:t>
      </w:r>
    </w:p>
    <w:p w14:paraId="7A3DBC46" w14:textId="774DA020" w:rsidR="001728C3" w:rsidRPr="00891C08" w:rsidRDefault="001728C3">
      <w:pPr>
        <w:pStyle w:val="a"/>
      </w:pPr>
      <w:r w:rsidRPr="00891C08">
        <w:t>ПРОЧИЕ УСЛОВИЯ</w:t>
      </w:r>
    </w:p>
    <w:p w14:paraId="411C4B9A" w14:textId="4976373D" w:rsidR="001728C3" w:rsidRPr="00891C08" w:rsidRDefault="001728C3" w:rsidP="001728C3">
      <w:pPr>
        <w:pStyle w:val="a0"/>
      </w:pPr>
      <w:r w:rsidRPr="00891C08">
        <w:t xml:space="preserve">Подрядчик заранее выражает свое безусловное согласие на замену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которая может быть осуществлена Заказчиком по своему усмотрению в любой </w:t>
      </w:r>
      <w:r w:rsidRPr="00891C08">
        <w:lastRenderedPageBreak/>
        <w:t>момент времени, независимо от условий соглашения о передаче Договора, заключенного Заказчиком с третьим лицом.</w:t>
      </w:r>
    </w:p>
    <w:p w14:paraId="758D199A" w14:textId="7A998399" w:rsidR="001728C3" w:rsidRPr="00891C08" w:rsidRDefault="001728C3" w:rsidP="001728C3">
      <w:pPr>
        <w:pStyle w:val="afff6"/>
      </w:pPr>
      <w:r w:rsidRPr="00891C08">
        <w:t>Заказчик направляет уведомление о состоявшейся передаче Договора, в т.ч. содержащее реквизиты нового заказчика, по адресам в разделе «Реквизиты Сторон».</w:t>
      </w:r>
    </w:p>
    <w:p w14:paraId="5E7B7D39" w14:textId="348EB6A3" w:rsidR="001728C3" w:rsidRPr="00891C08" w:rsidRDefault="001728C3" w:rsidP="001728C3">
      <w:pPr>
        <w:pStyle w:val="afff6"/>
        <w:rPr>
          <w:color w:val="FF0000"/>
        </w:rPr>
      </w:pPr>
      <w:r w:rsidRPr="00891C08">
        <w:t>Подрядчик признает указанное уведомление достаточным доказательством состоявшейся передачи Договора и не вправе требовать предоставления каких-либо иных документов.</w:t>
      </w:r>
    </w:p>
    <w:p w14:paraId="08D45A0C" w14:textId="07ACE2E5" w:rsidR="00303DEA" w:rsidRPr="00891C08" w:rsidRDefault="00303DEA" w:rsidP="001728C3">
      <w:pPr>
        <w:pStyle w:val="afff6"/>
      </w:pPr>
    </w:p>
    <w:p w14:paraId="0E31BEFF" w14:textId="694AEB9C" w:rsidR="00946C80" w:rsidRPr="00891C08" w:rsidRDefault="00946C80">
      <w:pPr>
        <w:pStyle w:val="a"/>
      </w:pPr>
      <w:r w:rsidRPr="00891C08">
        <w:t>ПРИЛОЖЕНИЯ</w:t>
      </w:r>
    </w:p>
    <w:p w14:paraId="02628DA2" w14:textId="705EB53A" w:rsidR="00D56E1B" w:rsidRPr="00891C08" w:rsidRDefault="00D56E1B" w:rsidP="008D7FC8">
      <w:pPr>
        <w:pStyle w:val="afff6"/>
      </w:pPr>
      <w:bookmarkStart w:id="12" w:name="_Toc528580331"/>
      <w:r w:rsidRPr="00891C08">
        <w:t>При противоречии между Договором и приложениями Договор имеет приоритет.</w:t>
      </w:r>
      <w:bookmarkEnd w:id="12"/>
    </w:p>
    <w:p w14:paraId="028B85FE" w14:textId="77777777" w:rsidR="00D56E1B" w:rsidRPr="00891C08" w:rsidRDefault="00D56E1B" w:rsidP="008D7FC8">
      <w:pPr>
        <w:pStyle w:val="af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31EC8205" w:rsidR="00946C80" w:rsidRPr="00891C08" w:rsidRDefault="00D56E1B" w:rsidP="008D7FC8">
      <w:pPr>
        <w:pStyle w:val="afff6"/>
        <w:rPr>
          <w:bCs/>
          <w:color w:val="FF0000"/>
        </w:rPr>
      </w:pPr>
      <w:r w:rsidRPr="00891C08">
        <w:t>Подписанием Договора Стороны подтверждают согласие со следующими Приложениями</w:t>
      </w:r>
      <w:r w:rsidR="00946C80" w:rsidRPr="00891C08">
        <w:t xml:space="preserve">: </w:t>
      </w:r>
    </w:p>
    <w:p w14:paraId="2DAE628B" w14:textId="1711FE37" w:rsidR="00946C80" w:rsidRPr="005F68E5" w:rsidRDefault="00946C80" w:rsidP="003E72ED">
      <w:pPr>
        <w:pStyle w:val="afff6"/>
      </w:pPr>
      <w:r w:rsidRPr="00891C08">
        <w:t xml:space="preserve">- Приложение </w:t>
      </w:r>
      <w:r w:rsidRPr="005F68E5">
        <w:t xml:space="preserve">№ 1. </w:t>
      </w:r>
      <w:r w:rsidR="003E72ED" w:rsidRPr="005F68E5">
        <w:rPr>
          <w:bCs/>
        </w:rPr>
        <w:t xml:space="preserve">Задание на выполнение </w:t>
      </w:r>
      <w:r w:rsidR="00984721" w:rsidRPr="00984721">
        <w:rPr>
          <w:bCs/>
        </w:rPr>
        <w:t>работ по антикоррозионной защите портального крана «Кировец» хоз. № 18, г/п 10т., инв. № 1629, зав. № 4326, 1971 г/в. с предварительной пескоструйной очисткой металлоконструкции</w:t>
      </w:r>
      <w:r w:rsidR="005F68E5">
        <w:rPr>
          <w:bCs/>
        </w:rPr>
        <w:t>.</w:t>
      </w:r>
    </w:p>
    <w:p w14:paraId="16072EA3" w14:textId="37F953BF" w:rsidR="00946C80" w:rsidRPr="005F68E5" w:rsidRDefault="00946C80" w:rsidP="0052029F">
      <w:pPr>
        <w:pStyle w:val="afff6"/>
        <w:rPr>
          <w:bCs/>
        </w:rPr>
      </w:pPr>
      <w:r w:rsidRPr="005F68E5">
        <w:t xml:space="preserve">- Приложение № 2. </w:t>
      </w:r>
      <w:r w:rsidR="008E088C" w:rsidRPr="008E088C">
        <w:rPr>
          <w:u w:color="FF0000"/>
        </w:rPr>
        <w:t>[</w:t>
      </w:r>
      <w:r w:rsidR="00AE2BDB">
        <w:rPr>
          <w:bCs/>
        </w:rPr>
        <w:t>Локально-сметный расчет</w:t>
      </w:r>
      <w:r w:rsidR="008E088C">
        <w:rPr>
          <w:bCs/>
          <w:lang w:val="en-US"/>
        </w:rPr>
        <w:t xml:space="preserve">] </w:t>
      </w:r>
      <w:r w:rsidR="008E088C">
        <w:rPr>
          <w:bCs/>
        </w:rPr>
        <w:t xml:space="preserve">/ </w:t>
      </w:r>
      <w:r w:rsidR="008E088C" w:rsidRPr="008E088C">
        <w:rPr>
          <w:u w:color="FF0000"/>
        </w:rPr>
        <w:t>[</w:t>
      </w:r>
      <w:r w:rsidR="008E088C" w:rsidRPr="008E088C">
        <w:t>•]</w:t>
      </w:r>
      <w:r w:rsidR="00F60367">
        <w:rPr>
          <w:bCs/>
        </w:rPr>
        <w:t>.</w:t>
      </w:r>
    </w:p>
    <w:p w14:paraId="47487ECE" w14:textId="1F1573DC" w:rsidR="00946C80" w:rsidRPr="00891C08" w:rsidRDefault="00946C80">
      <w:pPr>
        <w:pStyle w:val="a"/>
      </w:pPr>
      <w:r w:rsidRPr="00891C08">
        <w:t>РЕКВИЗИТЫ СТОРОН</w:t>
      </w:r>
    </w:p>
    <w:tbl>
      <w:tblPr>
        <w:tblW w:w="8647"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111"/>
      </w:tblGrid>
      <w:tr w:rsidR="00562C8F" w:rsidRPr="00891C08" w14:paraId="5D48F7BF" w14:textId="77777777" w:rsidTr="005B69F3">
        <w:trPr>
          <w:trHeight w:val="107"/>
        </w:trPr>
        <w:tc>
          <w:tcPr>
            <w:tcW w:w="4536" w:type="dxa"/>
            <w:shd w:val="clear" w:color="auto" w:fill="F2F2F2" w:themeFill="background1" w:themeFillShade="F2"/>
            <w:vAlign w:val="center"/>
          </w:tcPr>
          <w:p w14:paraId="4A154BE7" w14:textId="3285B8CA" w:rsidR="00562C8F" w:rsidRPr="00891C08" w:rsidRDefault="00E90EBD" w:rsidP="00F6467E">
            <w:pPr>
              <w:tabs>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111" w:type="dxa"/>
            <w:shd w:val="clear" w:color="auto" w:fill="F2F2F2" w:themeFill="background1" w:themeFillShade="F2"/>
            <w:vAlign w:val="center"/>
          </w:tcPr>
          <w:p w14:paraId="2E0DAA3F" w14:textId="77777777" w:rsidR="00562C8F" w:rsidRPr="00891C08" w:rsidRDefault="00562C8F" w:rsidP="00F6467E">
            <w:pPr>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562C8F" w:rsidRPr="00891C08" w14:paraId="6AC33D7B" w14:textId="77777777" w:rsidTr="005B69F3">
        <w:trPr>
          <w:trHeight w:val="58"/>
        </w:trPr>
        <w:tc>
          <w:tcPr>
            <w:tcW w:w="4536" w:type="dxa"/>
            <w:shd w:val="clear" w:color="auto" w:fill="F2F2F2" w:themeFill="background1" w:themeFillShade="F2"/>
          </w:tcPr>
          <w:p w14:paraId="7EB05177" w14:textId="40998EE7"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53553174" w14:textId="0E30EBE5"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6570B88" w14:textId="390DCF91"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1E0BB4D" w14:textId="5F207369" w:rsidR="001D66AD" w:rsidRPr="00891C08" w:rsidRDefault="001D66AD" w:rsidP="00F6467E">
            <w:pPr>
              <w:ind w:left="34" w:right="142" w:firstLine="0"/>
              <w:jc w:val="left"/>
              <w:rPr>
                <w:rFonts w:ascii="Tahoma" w:hAnsi="Tahoma" w:cs="Tahoma"/>
                <w:sz w:val="20"/>
              </w:rPr>
            </w:pPr>
            <w:r w:rsidRPr="00891C08">
              <w:rPr>
                <w:rFonts w:ascii="Tahoma" w:hAnsi="Tahoma" w:cs="Tahoma"/>
                <w:color w:val="FF0000"/>
                <w:sz w:val="20"/>
                <w:u w:color="FF0000"/>
              </w:rPr>
              <w:t xml:space="preserve">[ </w:t>
            </w:r>
            <w:r w:rsidR="00482829" w:rsidRPr="00305BB4">
              <w:rPr>
                <w:rFonts w:ascii="Tahoma" w:hAnsi="Tahoma" w:cs="Tahoma"/>
                <w:sz w:val="20"/>
                <w:u w:color="FF0000"/>
              </w:rPr>
              <w:t>Наименование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4621275" w14:textId="5EF9C8C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16AF93B" w14:textId="4F312B1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B4E9070" w14:textId="3D9B6039" w:rsidR="00CE6069"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FE82766" w14:textId="0CC735B7" w:rsidR="00562C8F"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CE6069" w:rsidRPr="00891C08">
              <w:rPr>
                <w:rFonts w:ascii="Tahoma" w:hAnsi="Tahoma" w:cs="Tahoma"/>
                <w:color w:val="FF0000"/>
                <w:sz w:val="20"/>
              </w:rPr>
              <w:t xml:space="preserve"> </w:t>
            </w:r>
            <w:r w:rsidR="00CE6069" w:rsidRPr="00891C08">
              <w:rPr>
                <w:rStyle w:val="ad"/>
                <w:rFonts w:cs="Tahoma"/>
              </w:rPr>
              <w:footnoteReference w:id="16"/>
            </w:r>
          </w:p>
          <w:p w14:paraId="3FF72AC8" w14:textId="08310A3C" w:rsidR="00F12C7E" w:rsidRPr="00891C08" w:rsidRDefault="00F12C7E"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62F911B6" w14:textId="51645A23"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75B1A388" w14:textId="45FCEA30" w:rsidR="00CE6069" w:rsidRPr="00891C08" w:rsidRDefault="0081735D" w:rsidP="00F6467E">
            <w:pPr>
              <w:ind w:left="34" w:right="142" w:firstLine="0"/>
              <w:jc w:val="left"/>
              <w:rPr>
                <w:rFonts w:ascii="Tahoma" w:hAnsi="Tahoma" w:cs="Tahoma"/>
                <w:color w:val="FF0000"/>
                <w:sz w:val="20"/>
              </w:rPr>
            </w:pPr>
            <w:r w:rsidRPr="00891C08">
              <w:rPr>
                <w:rFonts w:ascii="Tahoma" w:hAnsi="Tahoma" w:cs="Tahoma"/>
                <w:sz w:val="20"/>
              </w:rPr>
              <w:t xml:space="preserve">ФИО: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9BEB2CC" w14:textId="2C3D7B24"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Документ, удостоверяющий личность: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BB8D0DA" w14:textId="0850421F"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Адрес регистрации по месту жительства: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C313421" w14:textId="0721C6E8"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E4420B1" w14:textId="0A9CB1C2" w:rsidR="003245ED" w:rsidRPr="00891C08" w:rsidRDefault="00AB4DD9" w:rsidP="001C160A">
            <w:pPr>
              <w:ind w:left="34" w:right="142" w:firstLine="0"/>
              <w:jc w:val="left"/>
              <w:rPr>
                <w:rFonts w:ascii="Tahoma" w:hAnsi="Tahoma" w:cs="Tahoma"/>
                <w:sz w:val="20"/>
              </w:rPr>
            </w:pPr>
            <w:r w:rsidRPr="00891C08">
              <w:rPr>
                <w:rFonts w:ascii="Tahoma" w:hAnsi="Tahoma" w:cs="Tahoma"/>
                <w:color w:val="FF0000"/>
                <w:sz w:val="20"/>
              </w:rPr>
              <w:t>[</w:t>
            </w:r>
            <w:r w:rsidR="003245ED" w:rsidRPr="00891C08">
              <w:rPr>
                <w:rFonts w:ascii="Tahoma" w:hAnsi="Tahoma" w:cs="Tahoma"/>
                <w:sz w:val="20"/>
              </w:rPr>
              <w:t xml:space="preserve"> ОГРНИП </w:t>
            </w:r>
            <w:r w:rsidRPr="00891C08">
              <w:rPr>
                <w:rFonts w:ascii="Tahoma" w:hAnsi="Tahoma" w:cs="Tahoma"/>
                <w:color w:val="FF0000"/>
                <w:sz w:val="20"/>
                <w:u w:color="FF0000"/>
              </w:rPr>
              <w:t>[</w:t>
            </w:r>
            <w:r w:rsidR="003245ED" w:rsidRPr="00891C08">
              <w:rPr>
                <w:rFonts w:ascii="Tahoma" w:hAnsi="Tahoma" w:cs="Tahoma"/>
                <w:sz w:val="20"/>
              </w:rPr>
              <w:t>•</w:t>
            </w:r>
            <w:r w:rsidRPr="00891C08">
              <w:rPr>
                <w:rFonts w:ascii="Tahoma" w:hAnsi="Tahoma" w:cs="Tahoma"/>
                <w:color w:val="FF0000"/>
                <w:sz w:val="20"/>
              </w:rPr>
              <w:t>]</w:t>
            </w:r>
            <w:r w:rsidR="003245ED" w:rsidRPr="00891C08">
              <w:rPr>
                <w:rFonts w:ascii="Tahoma" w:hAnsi="Tahoma" w:cs="Tahoma"/>
                <w:color w:val="FF0000"/>
                <w:sz w:val="20"/>
              </w:rPr>
              <w:t xml:space="preserve"> </w:t>
            </w:r>
            <w:r w:rsidRPr="00891C08">
              <w:rPr>
                <w:rFonts w:ascii="Tahoma" w:hAnsi="Tahoma" w:cs="Tahoma"/>
                <w:color w:val="FF0000"/>
                <w:sz w:val="20"/>
              </w:rPr>
              <w:t>]</w:t>
            </w:r>
            <w:r w:rsidR="003245ED" w:rsidRPr="00891C08">
              <w:rPr>
                <w:rFonts w:ascii="Tahoma" w:hAnsi="Tahoma" w:cs="Tahoma"/>
                <w:color w:val="FF0000"/>
                <w:sz w:val="20"/>
              </w:rPr>
              <w:t xml:space="preserve"> </w:t>
            </w:r>
            <w:r w:rsidR="003245ED" w:rsidRPr="00891C08">
              <w:rPr>
                <w:rStyle w:val="ad"/>
                <w:rFonts w:cs="Tahoma"/>
              </w:rPr>
              <w:footnoteReference w:id="17"/>
            </w:r>
          </w:p>
          <w:p w14:paraId="3616E56E" w14:textId="3EC5F285"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4AED196" w14:textId="4F9530A2"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СНИЛС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985E6CE" w14:textId="29779231" w:rsidR="0081735D"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81735D" w:rsidRPr="00891C08">
              <w:rPr>
                <w:rFonts w:ascii="Tahoma" w:hAnsi="Tahoma" w:cs="Tahoma"/>
                <w:color w:val="FF0000"/>
                <w:sz w:val="20"/>
              </w:rPr>
              <w:t xml:space="preserve"> </w:t>
            </w:r>
            <w:r w:rsidR="0081735D" w:rsidRPr="00891C08">
              <w:rPr>
                <w:rStyle w:val="ad"/>
                <w:rFonts w:cs="Tahoma"/>
              </w:rPr>
              <w:footnoteReference w:id="18"/>
            </w:r>
          </w:p>
          <w:p w14:paraId="583C3B29" w14:textId="31171AA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9B67C33" w14:textId="215C5974" w:rsidR="00562C8F" w:rsidRPr="00891C08" w:rsidRDefault="00562C8F" w:rsidP="00F6467E">
            <w:pPr>
              <w:ind w:left="34" w:right="142" w:firstLine="0"/>
              <w:jc w:val="left"/>
              <w:rPr>
                <w:rFonts w:ascii="Tahoma" w:hAnsi="Tahoma" w:cs="Tahoma"/>
                <w:sz w:val="20"/>
              </w:rPr>
            </w:pPr>
            <w:r w:rsidRPr="00891C08">
              <w:rPr>
                <w:rFonts w:ascii="Tahoma" w:hAnsi="Tahoma" w:cs="Tahoma"/>
                <w:sz w:val="20"/>
              </w:rPr>
              <w:lastRenderedPageBreak/>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8C75E03" w14:textId="36F04CD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36E5661" w14:textId="5089125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AF4B769" w14:textId="2EC8E7E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92CE766" w14:textId="55C9191D"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E-mail: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tc>
        <w:tc>
          <w:tcPr>
            <w:tcW w:w="4111" w:type="dxa"/>
            <w:shd w:val="clear" w:color="auto" w:fill="F2F2F2" w:themeFill="background1" w:themeFillShade="F2"/>
          </w:tcPr>
          <w:p w14:paraId="5E57F366" w14:textId="77777777" w:rsidR="003E72ED" w:rsidRPr="00594780" w:rsidRDefault="003E72ED" w:rsidP="003E72ED">
            <w:pPr>
              <w:ind w:left="34" w:right="142" w:firstLine="0"/>
              <w:rPr>
                <w:rFonts w:ascii="Tahoma" w:hAnsi="Tahoma" w:cs="Tahoma"/>
                <w:sz w:val="20"/>
              </w:rPr>
            </w:pPr>
            <w:r w:rsidRPr="00594780">
              <w:rPr>
                <w:rFonts w:ascii="Tahoma" w:hAnsi="Tahoma" w:cs="Tahoma"/>
                <w:sz w:val="20"/>
              </w:rPr>
              <w:lastRenderedPageBreak/>
              <w:t>Полное наименование: Акционерное общество «Красноярский речной порт»</w:t>
            </w:r>
          </w:p>
          <w:p w14:paraId="6F2188C3" w14:textId="77777777" w:rsidR="003E72ED" w:rsidRPr="00594780" w:rsidRDefault="003E72ED" w:rsidP="003E72ED">
            <w:pPr>
              <w:ind w:left="34" w:right="142" w:firstLine="0"/>
              <w:rPr>
                <w:rFonts w:ascii="Tahoma" w:hAnsi="Tahoma" w:cs="Tahoma"/>
                <w:sz w:val="20"/>
              </w:rPr>
            </w:pPr>
            <w:r w:rsidRPr="00594780">
              <w:rPr>
                <w:rFonts w:ascii="Tahoma" w:hAnsi="Tahoma" w:cs="Tahoma"/>
                <w:sz w:val="20"/>
              </w:rPr>
              <w:t>Сокращённое наименование: АО «КРП»</w:t>
            </w:r>
          </w:p>
          <w:p w14:paraId="74889294" w14:textId="77777777" w:rsidR="003E72ED" w:rsidRPr="00594780" w:rsidRDefault="003E72ED" w:rsidP="003E72ED">
            <w:pPr>
              <w:ind w:left="34" w:right="142" w:firstLine="0"/>
              <w:rPr>
                <w:rFonts w:ascii="Tahoma" w:hAnsi="Tahoma" w:cs="Tahoma"/>
                <w:sz w:val="20"/>
              </w:rPr>
            </w:pPr>
            <w:r w:rsidRPr="00594780">
              <w:rPr>
                <w:rFonts w:ascii="Tahoma" w:hAnsi="Tahoma" w:cs="Tahoma"/>
                <w:sz w:val="20"/>
              </w:rPr>
              <w:t>Адрес юридического лица</w:t>
            </w:r>
            <w:r>
              <w:rPr>
                <w:rFonts w:ascii="Tahoma" w:hAnsi="Tahoma" w:cs="Tahoma"/>
                <w:sz w:val="20"/>
              </w:rPr>
              <w:t xml:space="preserve"> (для оформления счетов-фактур в соответствии с ЕГРЮЛ)</w:t>
            </w:r>
            <w:r w:rsidRPr="00594780">
              <w:rPr>
                <w:rFonts w:ascii="Tahoma" w:hAnsi="Tahoma" w:cs="Tahoma"/>
                <w:sz w:val="20"/>
              </w:rPr>
              <w:t xml:space="preserve">: 660059 Красноярский край, </w:t>
            </w:r>
          </w:p>
          <w:p w14:paraId="366C2DC7" w14:textId="77777777" w:rsidR="003E72ED" w:rsidRPr="00594780" w:rsidRDefault="003E72ED" w:rsidP="003E72ED">
            <w:pPr>
              <w:ind w:right="142" w:firstLine="38"/>
              <w:rPr>
                <w:rFonts w:ascii="Tahoma" w:hAnsi="Tahoma" w:cs="Tahoma"/>
                <w:sz w:val="20"/>
              </w:rPr>
            </w:pPr>
            <w:r w:rsidRPr="00594780">
              <w:rPr>
                <w:rFonts w:ascii="Tahoma" w:hAnsi="Tahoma" w:cs="Tahoma"/>
                <w:sz w:val="20"/>
              </w:rPr>
              <w:t>г. Красноярск, ул. Коммунальная, 2</w:t>
            </w:r>
          </w:p>
          <w:p w14:paraId="6F25086D"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ИНН 2461007121, КПП 246101001</w:t>
            </w:r>
          </w:p>
          <w:p w14:paraId="7AC13554"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 xml:space="preserve">р/с 40702810075150000139 </w:t>
            </w:r>
          </w:p>
          <w:p w14:paraId="6127E1E8"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 xml:space="preserve">Банк: Росбанк филиал Сибирь </w:t>
            </w:r>
          </w:p>
          <w:p w14:paraId="52126E00"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Акционерного общества «ТБанк»</w:t>
            </w:r>
          </w:p>
          <w:p w14:paraId="2812E558"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БИК 040407577</w:t>
            </w:r>
          </w:p>
          <w:p w14:paraId="77F537A8" w14:textId="77777777" w:rsidR="003E72ED" w:rsidRPr="005C3DCA" w:rsidRDefault="003E72ED" w:rsidP="003E72ED">
            <w:pPr>
              <w:ind w:left="34" w:right="142" w:firstLine="38"/>
              <w:rPr>
                <w:rFonts w:ascii="Tahoma" w:hAnsi="Tahoma" w:cs="Tahoma"/>
                <w:sz w:val="20"/>
              </w:rPr>
            </w:pPr>
            <w:r>
              <w:rPr>
                <w:rFonts w:ascii="Tahoma" w:hAnsi="Tahoma" w:cs="Tahoma"/>
                <w:sz w:val="20"/>
              </w:rPr>
              <w:t>к</w:t>
            </w:r>
            <w:r w:rsidRPr="00594780">
              <w:rPr>
                <w:rFonts w:ascii="Tahoma" w:hAnsi="Tahoma" w:cs="Tahoma"/>
                <w:sz w:val="20"/>
              </w:rPr>
              <w:t xml:space="preserve">/с 30101810445370407577тел. </w:t>
            </w:r>
            <w:r w:rsidRPr="005C3DCA">
              <w:rPr>
                <w:rFonts w:ascii="Tahoma" w:hAnsi="Tahoma" w:cs="Tahoma"/>
                <w:sz w:val="20"/>
              </w:rPr>
              <w:t>2</w:t>
            </w:r>
            <w:r>
              <w:rPr>
                <w:rFonts w:ascii="Tahoma" w:hAnsi="Tahoma" w:cs="Tahoma"/>
                <w:sz w:val="20"/>
              </w:rPr>
              <w:t>52-26-00</w:t>
            </w:r>
            <w:r w:rsidRPr="00594780">
              <w:rPr>
                <w:rFonts w:ascii="Tahoma" w:hAnsi="Tahoma" w:cs="Tahoma"/>
                <w:sz w:val="20"/>
                <w:lang w:val="en-US"/>
              </w:rPr>
              <w:t>E</w:t>
            </w:r>
            <w:r w:rsidRPr="005C3DCA">
              <w:rPr>
                <w:rFonts w:ascii="Tahoma" w:hAnsi="Tahoma" w:cs="Tahoma"/>
                <w:sz w:val="20"/>
              </w:rPr>
              <w:t>-</w:t>
            </w:r>
            <w:r w:rsidRPr="00594780">
              <w:rPr>
                <w:rFonts w:ascii="Tahoma" w:hAnsi="Tahoma" w:cs="Tahoma"/>
                <w:sz w:val="20"/>
                <w:lang w:val="en-US"/>
              </w:rPr>
              <w:t>mail</w:t>
            </w:r>
            <w:r w:rsidRPr="005C3DCA">
              <w:rPr>
                <w:rFonts w:ascii="Tahoma" w:hAnsi="Tahoma" w:cs="Tahoma"/>
                <w:sz w:val="20"/>
              </w:rPr>
              <w:t xml:space="preserve">: </w:t>
            </w:r>
            <w:r w:rsidRPr="00594780">
              <w:rPr>
                <w:rFonts w:ascii="Tahoma" w:hAnsi="Tahoma" w:cs="Tahoma"/>
                <w:sz w:val="20"/>
                <w:lang w:val="en-US"/>
              </w:rPr>
              <w:t>port</w:t>
            </w:r>
            <w:r w:rsidRPr="005C3DCA">
              <w:rPr>
                <w:rFonts w:ascii="Tahoma" w:hAnsi="Tahoma" w:cs="Tahoma"/>
                <w:sz w:val="20"/>
              </w:rPr>
              <w:t>@</w:t>
            </w:r>
            <w:r w:rsidRPr="00594780">
              <w:rPr>
                <w:rFonts w:ascii="Tahoma" w:hAnsi="Tahoma" w:cs="Tahoma"/>
                <w:sz w:val="20"/>
                <w:lang w:val="en-US"/>
              </w:rPr>
              <w:t>krasrp</w:t>
            </w:r>
            <w:r w:rsidRPr="005C3DCA">
              <w:rPr>
                <w:rFonts w:ascii="Tahoma" w:hAnsi="Tahoma" w:cs="Tahoma"/>
                <w:sz w:val="20"/>
              </w:rPr>
              <w:t>.</w:t>
            </w:r>
            <w:r w:rsidRPr="00594780">
              <w:rPr>
                <w:rFonts w:ascii="Tahoma" w:hAnsi="Tahoma" w:cs="Tahoma"/>
                <w:sz w:val="20"/>
                <w:lang w:val="en-US"/>
              </w:rPr>
              <w:t>ru</w:t>
            </w:r>
          </w:p>
          <w:p w14:paraId="15652E4E" w14:textId="77777777" w:rsidR="003E72ED" w:rsidRPr="00594780" w:rsidRDefault="003E72ED" w:rsidP="003E72ED">
            <w:pPr>
              <w:ind w:left="34" w:right="142" w:firstLine="38"/>
              <w:rPr>
                <w:rFonts w:ascii="Tahoma" w:hAnsi="Tahoma" w:cs="Tahoma"/>
                <w:sz w:val="20"/>
              </w:rPr>
            </w:pPr>
            <w:r w:rsidRPr="00594780">
              <w:rPr>
                <w:rFonts w:ascii="Tahoma" w:hAnsi="Tahoma" w:cs="Tahoma"/>
                <w:sz w:val="20"/>
              </w:rPr>
              <w:t>Адрес для уведомлений в соответствии с антикоррупционной оговоркой:</w:t>
            </w:r>
          </w:p>
          <w:p w14:paraId="65AE2CFE" w14:textId="33B6BB4F" w:rsidR="003E72ED" w:rsidRPr="006973E2" w:rsidRDefault="00DF37F8" w:rsidP="003E72ED">
            <w:pPr>
              <w:ind w:left="34" w:right="142" w:firstLine="38"/>
              <w:rPr>
                <w:rFonts w:ascii="Tahoma" w:hAnsi="Tahoma" w:cs="Tahoma"/>
                <w:sz w:val="20"/>
              </w:rPr>
            </w:pPr>
            <w:hyperlink r:id="rId10" w:history="1">
              <w:r w:rsidR="003E72ED" w:rsidRPr="006973E2">
                <w:rPr>
                  <w:rStyle w:val="affb"/>
                </w:rPr>
                <w:t>serovpm@nornik.ru</w:t>
              </w:r>
            </w:hyperlink>
            <w:r w:rsidR="003E72ED" w:rsidRPr="006973E2">
              <w:rPr>
                <w:rFonts w:ascii="Tahoma" w:hAnsi="Tahoma" w:cs="Tahoma"/>
                <w:sz w:val="20"/>
              </w:rPr>
              <w:t>(Департамент расследований и экономической защиты ПАО «ГМК «Норильский никель»)</w:t>
            </w:r>
          </w:p>
          <w:p w14:paraId="768F191C" w14:textId="6600F120" w:rsidR="00562C8F" w:rsidRPr="00891C08" w:rsidRDefault="00DF37F8" w:rsidP="003E72ED">
            <w:pPr>
              <w:ind w:left="34" w:right="142" w:firstLine="38"/>
              <w:jc w:val="left"/>
              <w:rPr>
                <w:rFonts w:ascii="Tahoma" w:hAnsi="Tahoma" w:cs="Tahoma"/>
                <w:sz w:val="20"/>
              </w:rPr>
            </w:pPr>
            <w:hyperlink r:id="rId11" w:history="1">
              <w:r w:rsidR="003E72ED" w:rsidRPr="006973E2">
                <w:rPr>
                  <w:rStyle w:val="affb"/>
                  <w:rFonts w:ascii="Tahoma" w:hAnsi="Tahoma" w:cs="Tahoma"/>
                  <w:sz w:val="20"/>
                </w:rPr>
                <w:t>skd@nornik.ru</w:t>
              </w:r>
            </w:hyperlink>
            <w:r w:rsidR="003E72ED" w:rsidRPr="006973E2">
              <w:rPr>
                <w:rStyle w:val="affb"/>
              </w:rPr>
              <w:t xml:space="preserve"> </w:t>
            </w:r>
            <w:r w:rsidR="003E72ED" w:rsidRPr="006973E2">
              <w:rPr>
                <w:rFonts w:ascii="Tahoma" w:hAnsi="Tahoma" w:cs="Tahoma"/>
                <w:sz w:val="20"/>
              </w:rPr>
              <w:t>(Служба корпоративного доверия ПАО «ГМК «Норильский никель»)</w:t>
            </w:r>
          </w:p>
        </w:tc>
      </w:tr>
    </w:tbl>
    <w:p w14:paraId="498727DD" w14:textId="63725815" w:rsidR="00127A05" w:rsidRPr="00891C08" w:rsidRDefault="00F37230">
      <w:pPr>
        <w:suppressAutoHyphens w:val="0"/>
        <w:ind w:firstLine="0"/>
        <w:jc w:val="left"/>
        <w:rPr>
          <w:rFonts w:ascii="Tahoma" w:hAnsi="Tahoma" w:cs="Tahoma"/>
          <w:lang w:eastAsia="ru-RU"/>
        </w:rPr>
      </w:pPr>
      <w:r w:rsidRPr="00891C08">
        <w:rPr>
          <w:rFonts w:ascii="Tahoma" w:hAnsi="Tahoma" w:cs="Tahoma"/>
          <w:lang w:eastAsia="ru-RU"/>
        </w:rPr>
        <w:lastRenderedPageBreak/>
        <w:br w:type="page"/>
      </w:r>
    </w:p>
    <w:p w14:paraId="29032997" w14:textId="1A2284E0" w:rsidR="00F37230" w:rsidRPr="00891C08" w:rsidRDefault="00F37230" w:rsidP="00F37230">
      <w:pPr>
        <w:jc w:val="right"/>
        <w:rPr>
          <w:rFonts w:ascii="Tahoma" w:hAnsi="Tahoma" w:cs="Tahoma"/>
          <w:sz w:val="20"/>
        </w:rPr>
      </w:pPr>
      <w:r w:rsidRPr="003E72ED">
        <w:rPr>
          <w:rFonts w:ascii="Tahoma" w:hAnsi="Tahoma" w:cs="Tahoma"/>
          <w:sz w:val="20"/>
        </w:rPr>
        <w:lastRenderedPageBreak/>
        <w:t>Прило</w:t>
      </w:r>
      <w:r w:rsidRPr="00891C08">
        <w:rPr>
          <w:rFonts w:ascii="Tahoma" w:hAnsi="Tahoma" w:cs="Tahoma"/>
          <w:sz w:val="20"/>
        </w:rPr>
        <w:t>жение № </w:t>
      </w:r>
      <w:r w:rsidR="003E72ED">
        <w:rPr>
          <w:rFonts w:ascii="Tahoma" w:hAnsi="Tahoma" w:cs="Tahoma"/>
          <w:sz w:val="20"/>
        </w:rPr>
        <w:t>1</w:t>
      </w:r>
    </w:p>
    <w:p w14:paraId="0396BBB0" w14:textId="3D25F008" w:rsidR="00984721" w:rsidRDefault="006760CD" w:rsidP="00984721">
      <w:pPr>
        <w:spacing w:after="120"/>
        <w:jc w:val="center"/>
        <w:rPr>
          <w:rFonts w:ascii="Tahoma" w:hAnsi="Tahoma" w:cs="Tahoma"/>
          <w:b/>
        </w:rPr>
      </w:pPr>
      <w:r>
        <w:rPr>
          <w:rFonts w:ascii="Tahoma" w:hAnsi="Tahoma" w:cs="Tahoma"/>
          <w:b/>
        </w:rPr>
        <w:t>Задание на выполнение работ</w:t>
      </w:r>
    </w:p>
    <w:p w14:paraId="1857D452" w14:textId="77777777" w:rsidR="00AE2BDB" w:rsidRDefault="00984721" w:rsidP="00984721">
      <w:pPr>
        <w:jc w:val="center"/>
        <w:rPr>
          <w:rFonts w:ascii="Tahoma" w:hAnsi="Tahoma" w:cs="Tahoma"/>
          <w:b/>
        </w:rPr>
      </w:pPr>
      <w:r w:rsidRPr="004476FA">
        <w:rPr>
          <w:rFonts w:ascii="Tahoma" w:hAnsi="Tahoma" w:cs="Tahoma"/>
          <w:b/>
        </w:rPr>
        <w:t xml:space="preserve">по </w:t>
      </w:r>
      <w:r w:rsidRPr="001F5AF9">
        <w:rPr>
          <w:rFonts w:ascii="Tahoma" w:hAnsi="Tahoma" w:cs="Tahoma"/>
          <w:b/>
        </w:rPr>
        <w:t>антикоррозионной защите портального крана «Кировец» г/п.1</w:t>
      </w:r>
      <w:r>
        <w:rPr>
          <w:rFonts w:ascii="Tahoma" w:hAnsi="Tahoma" w:cs="Tahoma"/>
          <w:b/>
        </w:rPr>
        <w:t>0</w:t>
      </w:r>
      <w:r w:rsidRPr="001F5AF9">
        <w:rPr>
          <w:rFonts w:ascii="Tahoma" w:hAnsi="Tahoma" w:cs="Tahoma"/>
          <w:b/>
        </w:rPr>
        <w:t>т</w:t>
      </w:r>
      <w:r>
        <w:rPr>
          <w:rFonts w:ascii="Tahoma" w:hAnsi="Tahoma" w:cs="Tahoma"/>
          <w:b/>
        </w:rPr>
        <w:t xml:space="preserve"> </w:t>
      </w:r>
    </w:p>
    <w:p w14:paraId="48AAF407" w14:textId="66EFCB51" w:rsidR="00984721" w:rsidRPr="00F12CE0" w:rsidRDefault="00984721" w:rsidP="00984721">
      <w:pPr>
        <w:jc w:val="center"/>
        <w:rPr>
          <w:rFonts w:ascii="Tahoma" w:hAnsi="Tahoma" w:cs="Tahoma"/>
          <w:b/>
        </w:rPr>
      </w:pPr>
      <w:r>
        <w:rPr>
          <w:rFonts w:ascii="Tahoma" w:hAnsi="Tahoma" w:cs="Tahoma"/>
          <w:b/>
        </w:rPr>
        <w:t>АО «КРП»</w:t>
      </w:r>
    </w:p>
    <w:p w14:paraId="61608702" w14:textId="77777777" w:rsidR="00984721" w:rsidRPr="00F12CE0" w:rsidRDefault="00984721" w:rsidP="00984721">
      <w:pPr>
        <w:rPr>
          <w:rFonts w:ascii="Tahoma" w:hAnsi="Tahoma" w:cs="Tahoma"/>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
        <w:gridCol w:w="2662"/>
        <w:gridCol w:w="6656"/>
      </w:tblGrid>
      <w:tr w:rsidR="00984721" w:rsidRPr="00F12CE0" w14:paraId="7ACCDB19" w14:textId="77777777" w:rsidTr="00984721">
        <w:trPr>
          <w:trHeight w:val="170"/>
        </w:trPr>
        <w:tc>
          <w:tcPr>
            <w:tcW w:w="628" w:type="dxa"/>
          </w:tcPr>
          <w:p w14:paraId="4F284918" w14:textId="77777777" w:rsidR="00984721" w:rsidRPr="00F12CE0" w:rsidRDefault="00984721" w:rsidP="00984721">
            <w:pPr>
              <w:ind w:firstLine="0"/>
              <w:rPr>
                <w:rFonts w:ascii="Tahoma" w:hAnsi="Tahoma" w:cs="Tahoma"/>
                <w:b/>
                <w:iCs/>
              </w:rPr>
            </w:pPr>
            <w:r w:rsidRPr="00F12CE0">
              <w:rPr>
                <w:rFonts w:ascii="Tahoma" w:hAnsi="Tahoma" w:cs="Tahoma"/>
                <w:b/>
                <w:iCs/>
              </w:rPr>
              <w:t>№ п/п</w:t>
            </w:r>
          </w:p>
        </w:tc>
        <w:tc>
          <w:tcPr>
            <w:tcW w:w="2662" w:type="dxa"/>
          </w:tcPr>
          <w:p w14:paraId="5788F0BD" w14:textId="77777777" w:rsidR="00984721" w:rsidRPr="00F12CE0" w:rsidRDefault="00984721" w:rsidP="00984721">
            <w:pPr>
              <w:ind w:firstLine="0"/>
              <w:jc w:val="left"/>
              <w:rPr>
                <w:rFonts w:ascii="Tahoma" w:hAnsi="Tahoma" w:cs="Tahoma"/>
                <w:b/>
                <w:iCs/>
              </w:rPr>
            </w:pPr>
            <w:r w:rsidRPr="00F12CE0">
              <w:rPr>
                <w:rFonts w:ascii="Tahoma" w:hAnsi="Tahoma" w:cs="Tahoma"/>
                <w:b/>
                <w:iCs/>
              </w:rPr>
              <w:t>Перечень основных данных и требований</w:t>
            </w:r>
          </w:p>
        </w:tc>
        <w:tc>
          <w:tcPr>
            <w:tcW w:w="6656" w:type="dxa"/>
            <w:vAlign w:val="center"/>
          </w:tcPr>
          <w:p w14:paraId="3B886664" w14:textId="77777777" w:rsidR="00984721" w:rsidRPr="00F12CE0" w:rsidRDefault="00984721" w:rsidP="00984721">
            <w:pPr>
              <w:snapToGrid w:val="0"/>
              <w:ind w:firstLine="0"/>
              <w:rPr>
                <w:rFonts w:ascii="Tahoma" w:hAnsi="Tahoma" w:cs="Tahoma"/>
                <w:b/>
              </w:rPr>
            </w:pPr>
            <w:r w:rsidRPr="00F12CE0">
              <w:rPr>
                <w:rFonts w:ascii="Tahoma" w:hAnsi="Tahoma" w:cs="Tahoma"/>
                <w:b/>
              </w:rPr>
              <w:t>Содержание</w:t>
            </w:r>
          </w:p>
        </w:tc>
      </w:tr>
      <w:tr w:rsidR="00984721" w:rsidRPr="00F12CE0" w14:paraId="4088810C" w14:textId="77777777" w:rsidTr="00984721">
        <w:trPr>
          <w:trHeight w:val="850"/>
        </w:trPr>
        <w:tc>
          <w:tcPr>
            <w:tcW w:w="628" w:type="dxa"/>
          </w:tcPr>
          <w:p w14:paraId="1FFE46F2" w14:textId="77777777" w:rsidR="00984721" w:rsidRPr="00F12CE0" w:rsidRDefault="00984721" w:rsidP="00984721">
            <w:pPr>
              <w:ind w:firstLine="0"/>
              <w:rPr>
                <w:rFonts w:ascii="Tahoma" w:hAnsi="Tahoma" w:cs="Tahoma"/>
                <w:b/>
                <w:iCs/>
              </w:rPr>
            </w:pPr>
            <w:r w:rsidRPr="00F12CE0">
              <w:rPr>
                <w:rFonts w:ascii="Tahoma" w:hAnsi="Tahoma" w:cs="Tahoma"/>
                <w:b/>
                <w:iCs/>
              </w:rPr>
              <w:t>1</w:t>
            </w:r>
          </w:p>
        </w:tc>
        <w:tc>
          <w:tcPr>
            <w:tcW w:w="2662" w:type="dxa"/>
          </w:tcPr>
          <w:p w14:paraId="78F464F0" w14:textId="5C711EB0" w:rsidR="00984721" w:rsidRPr="00F12CE0" w:rsidRDefault="00984721" w:rsidP="006760CD">
            <w:pPr>
              <w:ind w:firstLine="0"/>
              <w:jc w:val="left"/>
              <w:rPr>
                <w:rFonts w:ascii="Tahoma" w:hAnsi="Tahoma" w:cs="Tahoma"/>
                <w:b/>
                <w:iCs/>
              </w:rPr>
            </w:pPr>
            <w:r w:rsidRPr="00F12CE0">
              <w:rPr>
                <w:rFonts w:ascii="Tahoma" w:hAnsi="Tahoma" w:cs="Tahoma"/>
                <w:b/>
                <w:iCs/>
              </w:rPr>
              <w:t>Предмет</w:t>
            </w:r>
            <w:r w:rsidR="006760CD">
              <w:rPr>
                <w:rFonts w:ascii="Tahoma" w:hAnsi="Tahoma" w:cs="Tahoma"/>
                <w:b/>
                <w:iCs/>
              </w:rPr>
              <w:t>,</w:t>
            </w:r>
            <w:r w:rsidRPr="00F12CE0">
              <w:rPr>
                <w:rFonts w:ascii="Tahoma" w:hAnsi="Tahoma" w:cs="Tahoma"/>
                <w:b/>
                <w:iCs/>
              </w:rPr>
              <w:t xml:space="preserve"> наименование объекта</w:t>
            </w:r>
          </w:p>
        </w:tc>
        <w:tc>
          <w:tcPr>
            <w:tcW w:w="6656" w:type="dxa"/>
            <w:vAlign w:val="center"/>
          </w:tcPr>
          <w:p w14:paraId="52D13FC6" w14:textId="77777777" w:rsidR="00984721" w:rsidRPr="0027183F" w:rsidRDefault="00984721" w:rsidP="00B960F0">
            <w:pPr>
              <w:tabs>
                <w:tab w:val="left" w:pos="625"/>
              </w:tabs>
              <w:snapToGrid w:val="0"/>
              <w:ind w:firstLine="6"/>
              <w:rPr>
                <w:rFonts w:ascii="Tahoma" w:hAnsi="Tahoma" w:cs="Tahoma"/>
              </w:rPr>
            </w:pPr>
            <w:r w:rsidRPr="00E17589">
              <w:rPr>
                <w:rFonts w:ascii="Tahoma" w:hAnsi="Tahoma" w:cs="Tahoma"/>
              </w:rPr>
              <w:t xml:space="preserve">Выполнение работ по </w:t>
            </w:r>
            <w:r w:rsidRPr="001F5AF9">
              <w:rPr>
                <w:rFonts w:ascii="Tahoma" w:hAnsi="Tahoma" w:cs="Tahoma"/>
              </w:rPr>
              <w:t>антикоррозионной защите портального крана «Кировец»</w:t>
            </w:r>
            <w:r w:rsidRPr="00E17589">
              <w:rPr>
                <w:rFonts w:ascii="Tahoma" w:hAnsi="Tahoma" w:cs="Tahoma"/>
              </w:rPr>
              <w:t xml:space="preserve"> хоз. № </w:t>
            </w:r>
            <w:r>
              <w:rPr>
                <w:rFonts w:ascii="Tahoma" w:hAnsi="Tahoma" w:cs="Tahoma"/>
              </w:rPr>
              <w:t>18</w:t>
            </w:r>
            <w:r w:rsidRPr="00E17589">
              <w:rPr>
                <w:rFonts w:ascii="Tahoma" w:hAnsi="Tahoma" w:cs="Tahoma"/>
              </w:rPr>
              <w:t>,</w:t>
            </w:r>
            <w:r>
              <w:rPr>
                <w:rFonts w:ascii="Tahoma" w:hAnsi="Tahoma" w:cs="Tahoma"/>
              </w:rPr>
              <w:t xml:space="preserve"> г/п 10т.,</w:t>
            </w:r>
            <w:r w:rsidRPr="00E17589">
              <w:rPr>
                <w:rFonts w:ascii="Tahoma" w:hAnsi="Tahoma" w:cs="Tahoma"/>
              </w:rPr>
              <w:t xml:space="preserve"> инв. № </w:t>
            </w:r>
            <w:r>
              <w:rPr>
                <w:rFonts w:ascii="Tahoma" w:hAnsi="Tahoma" w:cs="Tahoma"/>
              </w:rPr>
              <w:t>1629</w:t>
            </w:r>
            <w:r w:rsidRPr="00E17589">
              <w:rPr>
                <w:rFonts w:ascii="Tahoma" w:hAnsi="Tahoma" w:cs="Tahoma"/>
              </w:rPr>
              <w:t xml:space="preserve">, зав. № </w:t>
            </w:r>
            <w:r>
              <w:rPr>
                <w:rFonts w:ascii="Tahoma" w:hAnsi="Tahoma" w:cs="Tahoma"/>
              </w:rPr>
              <w:t>4326, 1971 г/в. с предварительной пескоструйной очисткой металлоконструкции.</w:t>
            </w:r>
          </w:p>
        </w:tc>
      </w:tr>
      <w:tr w:rsidR="00984721" w:rsidRPr="00F12CE0" w14:paraId="0889AE17" w14:textId="77777777" w:rsidTr="00984721">
        <w:trPr>
          <w:trHeight w:val="575"/>
        </w:trPr>
        <w:tc>
          <w:tcPr>
            <w:tcW w:w="628" w:type="dxa"/>
          </w:tcPr>
          <w:p w14:paraId="4FCB7556" w14:textId="77777777" w:rsidR="00984721" w:rsidRPr="00F12CE0" w:rsidRDefault="00984721" w:rsidP="00984721">
            <w:pPr>
              <w:ind w:firstLine="0"/>
              <w:rPr>
                <w:rFonts w:ascii="Tahoma" w:hAnsi="Tahoma" w:cs="Tahoma"/>
                <w:b/>
                <w:iCs/>
              </w:rPr>
            </w:pPr>
            <w:r w:rsidRPr="00F12CE0">
              <w:rPr>
                <w:rFonts w:ascii="Tahoma" w:hAnsi="Tahoma" w:cs="Tahoma"/>
                <w:b/>
                <w:iCs/>
              </w:rPr>
              <w:t>2</w:t>
            </w:r>
          </w:p>
        </w:tc>
        <w:tc>
          <w:tcPr>
            <w:tcW w:w="2662" w:type="dxa"/>
          </w:tcPr>
          <w:p w14:paraId="4B614520" w14:textId="77777777" w:rsidR="00984721" w:rsidRPr="00F12CE0" w:rsidRDefault="00984721" w:rsidP="00984721">
            <w:pPr>
              <w:ind w:firstLine="0"/>
              <w:jc w:val="left"/>
              <w:rPr>
                <w:rFonts w:ascii="Tahoma" w:hAnsi="Tahoma" w:cs="Tahoma"/>
                <w:b/>
                <w:iCs/>
              </w:rPr>
            </w:pPr>
            <w:r w:rsidRPr="00F12CE0">
              <w:rPr>
                <w:rFonts w:ascii="Tahoma" w:hAnsi="Tahoma" w:cs="Tahoma"/>
                <w:b/>
                <w:iCs/>
              </w:rPr>
              <w:t xml:space="preserve">Цель выполнения </w:t>
            </w:r>
            <w:r>
              <w:rPr>
                <w:rFonts w:ascii="Tahoma" w:hAnsi="Tahoma" w:cs="Tahoma"/>
                <w:b/>
                <w:iCs/>
              </w:rPr>
              <w:t>работ</w:t>
            </w:r>
          </w:p>
        </w:tc>
        <w:tc>
          <w:tcPr>
            <w:tcW w:w="6656" w:type="dxa"/>
            <w:vAlign w:val="center"/>
          </w:tcPr>
          <w:p w14:paraId="6DA5B124" w14:textId="77777777" w:rsidR="00984721" w:rsidRPr="00F12CE0" w:rsidRDefault="00984721" w:rsidP="00B960F0">
            <w:pPr>
              <w:snapToGrid w:val="0"/>
              <w:rPr>
                <w:rFonts w:ascii="Tahoma" w:hAnsi="Tahoma" w:cs="Tahoma"/>
              </w:rPr>
            </w:pPr>
            <w:r w:rsidRPr="00DA317B">
              <w:rPr>
                <w:rFonts w:ascii="Tahoma" w:hAnsi="Tahoma" w:cs="Tahoma"/>
              </w:rPr>
              <w:t>Проведение плановых работ по восстановлению лакокрасочного покрытия</w:t>
            </w:r>
            <w:r>
              <w:rPr>
                <w:rFonts w:ascii="Tahoma" w:hAnsi="Tahoma" w:cs="Tahoma"/>
              </w:rPr>
              <w:t xml:space="preserve"> подъёмного сооружения АО «КРП» (далее – ПС)</w:t>
            </w:r>
            <w:r w:rsidRPr="00DA317B">
              <w:rPr>
                <w:rFonts w:ascii="Tahoma" w:hAnsi="Tahoma" w:cs="Tahoma"/>
              </w:rPr>
              <w:t>.</w:t>
            </w:r>
          </w:p>
        </w:tc>
      </w:tr>
      <w:tr w:rsidR="00984721" w:rsidRPr="00F12CE0" w14:paraId="3C970718" w14:textId="77777777" w:rsidTr="00984721">
        <w:trPr>
          <w:trHeight w:val="660"/>
        </w:trPr>
        <w:tc>
          <w:tcPr>
            <w:tcW w:w="628" w:type="dxa"/>
          </w:tcPr>
          <w:p w14:paraId="24E84D26" w14:textId="77777777" w:rsidR="00984721" w:rsidRPr="00F12CE0" w:rsidRDefault="00984721" w:rsidP="00984721">
            <w:pPr>
              <w:ind w:firstLine="0"/>
              <w:rPr>
                <w:rFonts w:ascii="Tahoma" w:hAnsi="Tahoma" w:cs="Tahoma"/>
                <w:b/>
                <w:iCs/>
              </w:rPr>
            </w:pPr>
            <w:r w:rsidRPr="00F12CE0">
              <w:rPr>
                <w:rFonts w:ascii="Tahoma" w:hAnsi="Tahoma" w:cs="Tahoma"/>
                <w:b/>
                <w:iCs/>
              </w:rPr>
              <w:t>3</w:t>
            </w:r>
          </w:p>
        </w:tc>
        <w:tc>
          <w:tcPr>
            <w:tcW w:w="2662" w:type="dxa"/>
          </w:tcPr>
          <w:p w14:paraId="7EE46565" w14:textId="77777777" w:rsidR="00984721" w:rsidRPr="00F12CE0" w:rsidRDefault="00984721" w:rsidP="00984721">
            <w:pPr>
              <w:ind w:firstLine="0"/>
              <w:jc w:val="left"/>
              <w:rPr>
                <w:rFonts w:ascii="Tahoma" w:hAnsi="Tahoma" w:cs="Tahoma"/>
                <w:b/>
                <w:iCs/>
              </w:rPr>
            </w:pPr>
            <w:r w:rsidRPr="00F12CE0">
              <w:rPr>
                <w:rFonts w:ascii="Tahoma" w:hAnsi="Tahoma" w:cs="Tahoma"/>
                <w:b/>
                <w:iCs/>
              </w:rPr>
              <w:t xml:space="preserve">Место выполнения </w:t>
            </w:r>
            <w:r>
              <w:rPr>
                <w:rFonts w:ascii="Tahoma" w:hAnsi="Tahoma" w:cs="Tahoma"/>
                <w:b/>
                <w:iCs/>
              </w:rPr>
              <w:t>работ</w:t>
            </w:r>
          </w:p>
        </w:tc>
        <w:tc>
          <w:tcPr>
            <w:tcW w:w="6656" w:type="dxa"/>
            <w:vAlign w:val="center"/>
          </w:tcPr>
          <w:p w14:paraId="1B12D58B" w14:textId="77777777" w:rsidR="00984721" w:rsidRPr="005C543C" w:rsidRDefault="00984721" w:rsidP="00B960F0">
            <w:pPr>
              <w:snapToGrid w:val="0"/>
              <w:rPr>
                <w:bCs/>
              </w:rPr>
            </w:pPr>
            <w:r w:rsidRPr="00203903">
              <w:rPr>
                <w:rFonts w:ascii="Tahoma" w:hAnsi="Tahoma" w:cs="Tahoma"/>
                <w:color w:val="000000"/>
              </w:rPr>
              <w:t xml:space="preserve">Красноярский край, г. Красноярск, </w:t>
            </w:r>
            <w:r w:rsidRPr="00DA317B">
              <w:rPr>
                <w:rFonts w:ascii="Tahoma" w:hAnsi="Tahoma" w:cs="Tahoma"/>
                <w:color w:val="000000"/>
              </w:rPr>
              <w:t>ул. Коммунальная д.2</w:t>
            </w:r>
            <w:r>
              <w:rPr>
                <w:rFonts w:ascii="Tahoma" w:hAnsi="Tahoma" w:cs="Tahoma"/>
                <w:color w:val="000000"/>
              </w:rPr>
              <w:t xml:space="preserve"> – АО «КРП» </w:t>
            </w:r>
            <w:r w:rsidRPr="00DA317B">
              <w:rPr>
                <w:rFonts w:ascii="Tahoma" w:hAnsi="Tahoma" w:cs="Tahoma"/>
                <w:color w:val="000000"/>
              </w:rPr>
              <w:t>Злобинский грузовой район</w:t>
            </w:r>
            <w:r>
              <w:rPr>
                <w:rFonts w:ascii="Tahoma" w:hAnsi="Tahoma" w:cs="Tahoma"/>
                <w:color w:val="000000"/>
              </w:rPr>
              <w:t>.</w:t>
            </w:r>
          </w:p>
        </w:tc>
      </w:tr>
      <w:tr w:rsidR="00984721" w:rsidRPr="00F12CE0" w14:paraId="0AFB8FEB" w14:textId="77777777" w:rsidTr="00984721">
        <w:trPr>
          <w:trHeight w:val="699"/>
        </w:trPr>
        <w:tc>
          <w:tcPr>
            <w:tcW w:w="628" w:type="dxa"/>
          </w:tcPr>
          <w:p w14:paraId="08F7F625" w14:textId="77777777" w:rsidR="00984721" w:rsidRDefault="00984721" w:rsidP="00984721">
            <w:pPr>
              <w:snapToGrid w:val="0"/>
              <w:ind w:firstLine="0"/>
              <w:rPr>
                <w:rFonts w:ascii="Tahoma" w:hAnsi="Tahoma" w:cs="Tahoma"/>
                <w:b/>
                <w:iCs/>
              </w:rPr>
            </w:pPr>
            <w:r w:rsidRPr="00F12CE0">
              <w:rPr>
                <w:rFonts w:ascii="Tahoma" w:hAnsi="Tahoma" w:cs="Tahoma"/>
                <w:b/>
                <w:iCs/>
              </w:rPr>
              <w:t>4</w:t>
            </w:r>
          </w:p>
          <w:p w14:paraId="2BAA956D" w14:textId="77777777" w:rsidR="00984721" w:rsidRPr="00F12CE0" w:rsidRDefault="00984721" w:rsidP="00B960F0">
            <w:pPr>
              <w:snapToGrid w:val="0"/>
              <w:jc w:val="center"/>
              <w:rPr>
                <w:rFonts w:ascii="Tahoma" w:hAnsi="Tahoma" w:cs="Tahoma"/>
                <w:b/>
                <w:iCs/>
              </w:rPr>
            </w:pPr>
          </w:p>
        </w:tc>
        <w:tc>
          <w:tcPr>
            <w:tcW w:w="2662" w:type="dxa"/>
          </w:tcPr>
          <w:p w14:paraId="4A3341FA" w14:textId="77777777" w:rsidR="00984721" w:rsidRPr="009F2842" w:rsidRDefault="00984721" w:rsidP="00984721">
            <w:pPr>
              <w:snapToGrid w:val="0"/>
              <w:ind w:firstLine="0"/>
              <w:jc w:val="left"/>
              <w:rPr>
                <w:rFonts w:ascii="Tahoma" w:hAnsi="Tahoma" w:cs="Tahoma"/>
                <w:b/>
                <w:iCs/>
              </w:rPr>
            </w:pPr>
            <w:r w:rsidRPr="009F2842">
              <w:rPr>
                <w:rFonts w:ascii="Tahoma" w:hAnsi="Tahoma" w:cs="Tahoma"/>
                <w:b/>
                <w:iCs/>
              </w:rPr>
              <w:t>Сроки выполнения работ</w:t>
            </w:r>
          </w:p>
        </w:tc>
        <w:tc>
          <w:tcPr>
            <w:tcW w:w="6656" w:type="dxa"/>
            <w:vAlign w:val="center"/>
          </w:tcPr>
          <w:p w14:paraId="3BBAB6FB" w14:textId="43F80C01" w:rsidR="006760CD" w:rsidRDefault="006760CD" w:rsidP="006760CD">
            <w:pPr>
              <w:rPr>
                <w:rFonts w:ascii="Tahoma" w:hAnsi="Tahoma" w:cs="Tahoma"/>
              </w:rPr>
            </w:pPr>
            <w:r>
              <w:rPr>
                <w:rFonts w:ascii="Tahoma" w:hAnsi="Tahoma" w:cs="Tahoma"/>
              </w:rPr>
              <w:t xml:space="preserve">С даты заключения Договора по 31.10.2026, по заявкам Заказчика, </w:t>
            </w:r>
            <w:r w:rsidRPr="00DA317B">
              <w:rPr>
                <w:rFonts w:ascii="Tahoma" w:hAnsi="Tahoma" w:cs="Tahoma"/>
              </w:rPr>
              <w:t>в течение 30 календарных дней с указанной в заявке даты начала работ</w:t>
            </w:r>
          </w:p>
          <w:p w14:paraId="050A982C" w14:textId="124A53EF" w:rsidR="006760CD" w:rsidRDefault="006760CD" w:rsidP="006760CD">
            <w:pPr>
              <w:rPr>
                <w:rFonts w:ascii="Tahoma" w:hAnsi="Tahoma" w:cs="Tahoma"/>
              </w:rPr>
            </w:pPr>
            <w:r>
              <w:rPr>
                <w:rFonts w:ascii="Tahoma" w:hAnsi="Tahoma" w:cs="Tahoma"/>
                <w:bCs/>
                <w:iCs/>
              </w:rPr>
              <w:t xml:space="preserve">Письменная заявка направляется </w:t>
            </w:r>
            <w:r w:rsidRPr="009E341B">
              <w:rPr>
                <w:rFonts w:ascii="Tahoma" w:hAnsi="Tahoma" w:cs="Tahoma"/>
                <w:bCs/>
                <w:iCs/>
              </w:rPr>
              <w:t>Заказчик</w:t>
            </w:r>
            <w:r>
              <w:rPr>
                <w:rFonts w:ascii="Tahoma" w:hAnsi="Tahoma" w:cs="Tahoma"/>
                <w:bCs/>
                <w:iCs/>
              </w:rPr>
              <w:t xml:space="preserve">ом Подрядчику </w:t>
            </w:r>
            <w:r w:rsidR="00065C37">
              <w:rPr>
                <w:rFonts w:ascii="Tahoma" w:hAnsi="Tahoma" w:cs="Tahoma"/>
                <w:bCs/>
                <w:iCs/>
              </w:rPr>
              <w:t>по электронному адресу,</w:t>
            </w:r>
            <w:r>
              <w:rPr>
                <w:rFonts w:ascii="Tahoma" w:hAnsi="Tahoma" w:cs="Tahoma"/>
                <w:bCs/>
                <w:iCs/>
              </w:rPr>
              <w:t xml:space="preserve"> указанному в Договоре, </w:t>
            </w:r>
            <w:r w:rsidRPr="009E341B">
              <w:rPr>
                <w:rFonts w:ascii="Tahoma" w:hAnsi="Tahoma" w:cs="Tahoma"/>
                <w:bCs/>
                <w:iCs/>
              </w:rPr>
              <w:t>не позднее чем за 10 (десять) рабочих дней до предполагаемой даты начала выполнения работ.</w:t>
            </w:r>
          </w:p>
          <w:p w14:paraId="2B76E352" w14:textId="0AC604C4" w:rsidR="00984721" w:rsidRPr="009F2842" w:rsidRDefault="00984721" w:rsidP="00B960F0">
            <w:pPr>
              <w:snapToGrid w:val="0"/>
              <w:rPr>
                <w:rFonts w:ascii="Tahoma" w:hAnsi="Tahoma" w:cs="Tahoma"/>
              </w:rPr>
            </w:pPr>
          </w:p>
        </w:tc>
      </w:tr>
      <w:tr w:rsidR="00984721" w:rsidRPr="00F12CE0" w14:paraId="53D5B59D" w14:textId="77777777" w:rsidTr="00984721">
        <w:trPr>
          <w:trHeight w:val="705"/>
        </w:trPr>
        <w:tc>
          <w:tcPr>
            <w:tcW w:w="628" w:type="dxa"/>
          </w:tcPr>
          <w:p w14:paraId="6FCCD6A7" w14:textId="77777777" w:rsidR="00984721" w:rsidRPr="00F12CE0" w:rsidRDefault="00984721" w:rsidP="00984721">
            <w:pPr>
              <w:snapToGrid w:val="0"/>
              <w:ind w:firstLine="0"/>
              <w:rPr>
                <w:rFonts w:ascii="Tahoma" w:hAnsi="Tahoma" w:cs="Tahoma"/>
                <w:b/>
                <w:iCs/>
              </w:rPr>
            </w:pPr>
            <w:r>
              <w:rPr>
                <w:rFonts w:ascii="Tahoma" w:hAnsi="Tahoma" w:cs="Tahoma"/>
                <w:b/>
                <w:iCs/>
              </w:rPr>
              <w:t>5</w:t>
            </w:r>
          </w:p>
        </w:tc>
        <w:tc>
          <w:tcPr>
            <w:tcW w:w="2662" w:type="dxa"/>
          </w:tcPr>
          <w:p w14:paraId="2053ABEC" w14:textId="77777777" w:rsidR="00984721" w:rsidRPr="00F12CE0" w:rsidRDefault="00984721" w:rsidP="00984721">
            <w:pPr>
              <w:snapToGrid w:val="0"/>
              <w:ind w:firstLine="0"/>
              <w:jc w:val="left"/>
              <w:rPr>
                <w:rFonts w:ascii="Tahoma" w:hAnsi="Tahoma" w:cs="Tahoma"/>
                <w:b/>
                <w:iCs/>
              </w:rPr>
            </w:pPr>
            <w:r>
              <w:rPr>
                <w:rFonts w:ascii="Tahoma" w:hAnsi="Tahoma" w:cs="Tahoma"/>
                <w:b/>
                <w:iCs/>
              </w:rPr>
              <w:t>Исходные данные и условия выполнения работ</w:t>
            </w:r>
          </w:p>
        </w:tc>
        <w:tc>
          <w:tcPr>
            <w:tcW w:w="6656" w:type="dxa"/>
          </w:tcPr>
          <w:p w14:paraId="44F73BE6" w14:textId="77777777" w:rsidR="00984721" w:rsidRPr="009E341B" w:rsidRDefault="00984721" w:rsidP="00B960F0">
            <w:pPr>
              <w:snapToGrid w:val="0"/>
              <w:rPr>
                <w:rFonts w:ascii="Tahoma" w:hAnsi="Tahoma" w:cs="Tahoma"/>
                <w:bCs/>
                <w:iCs/>
              </w:rPr>
            </w:pPr>
            <w:r w:rsidRPr="009E341B">
              <w:rPr>
                <w:rFonts w:ascii="Tahoma" w:hAnsi="Tahoma" w:cs="Tahoma"/>
                <w:bCs/>
                <w:iCs/>
              </w:rPr>
              <w:t>Площадь окрашиваемой поверхности металлоконструкций ПС составляет 1</w:t>
            </w:r>
            <w:r>
              <w:rPr>
                <w:rFonts w:ascii="Tahoma" w:hAnsi="Tahoma" w:cs="Tahoma"/>
                <w:bCs/>
                <w:iCs/>
              </w:rPr>
              <w:t>9</w:t>
            </w:r>
            <w:r w:rsidRPr="009E341B">
              <w:rPr>
                <w:rFonts w:ascii="Tahoma" w:hAnsi="Tahoma" w:cs="Tahoma"/>
                <w:bCs/>
                <w:iCs/>
              </w:rPr>
              <w:t>94,8 м/2.</w:t>
            </w:r>
          </w:p>
          <w:p w14:paraId="5BC1C51D" w14:textId="77777777" w:rsidR="00984721" w:rsidRPr="009E341B" w:rsidRDefault="00984721" w:rsidP="00B960F0">
            <w:pPr>
              <w:snapToGrid w:val="0"/>
              <w:rPr>
                <w:rFonts w:ascii="Tahoma" w:hAnsi="Tahoma" w:cs="Tahoma"/>
                <w:bCs/>
                <w:iCs/>
              </w:rPr>
            </w:pPr>
            <w:r w:rsidRPr="009E341B">
              <w:rPr>
                <w:rFonts w:ascii="Tahoma" w:hAnsi="Tahoma" w:cs="Tahoma"/>
                <w:bCs/>
                <w:iCs/>
              </w:rPr>
              <w:t>Цветовая гамма, материалы и другие требования к восстановлению лакокрасочного покрытия приведены в Приложении №1 к Техническому заданию.</w:t>
            </w:r>
          </w:p>
          <w:p w14:paraId="1E4BA259" w14:textId="3F020A94" w:rsidR="00984721" w:rsidRPr="009E341B" w:rsidRDefault="00375C9D" w:rsidP="00B960F0">
            <w:pPr>
              <w:snapToGrid w:val="0"/>
              <w:spacing w:after="120"/>
              <w:rPr>
                <w:rFonts w:ascii="Tahoma" w:hAnsi="Tahoma" w:cs="Tahoma"/>
                <w:bCs/>
                <w:iCs/>
              </w:rPr>
            </w:pPr>
            <w:r>
              <w:rPr>
                <w:rFonts w:ascii="Tahoma" w:hAnsi="Tahoma" w:cs="Tahoma"/>
                <w:bCs/>
                <w:iCs/>
              </w:rPr>
              <w:t xml:space="preserve">Не позднее 10 р.д. </w:t>
            </w:r>
            <w:r w:rsidR="00984721" w:rsidRPr="009E341B">
              <w:rPr>
                <w:rFonts w:ascii="Tahoma" w:hAnsi="Tahoma" w:cs="Tahoma"/>
                <w:bCs/>
                <w:iCs/>
              </w:rPr>
              <w:t xml:space="preserve"> с даты заключения договора, Подрядчик предоставляет в бумажном виде </w:t>
            </w:r>
            <w:r w:rsidR="00984721">
              <w:rPr>
                <w:rFonts w:ascii="Tahoma" w:hAnsi="Tahoma" w:cs="Tahoma"/>
                <w:bCs/>
                <w:iCs/>
              </w:rPr>
              <w:t>План</w:t>
            </w:r>
            <w:r w:rsidR="00984721" w:rsidRPr="009E341B">
              <w:rPr>
                <w:rFonts w:ascii="Tahoma" w:hAnsi="Tahoma" w:cs="Tahoma"/>
                <w:bCs/>
                <w:iCs/>
              </w:rPr>
              <w:t xml:space="preserve"> производства работ</w:t>
            </w:r>
            <w:r w:rsidR="00984721">
              <w:rPr>
                <w:rFonts w:ascii="Tahoma" w:hAnsi="Tahoma" w:cs="Tahoma"/>
                <w:bCs/>
                <w:iCs/>
              </w:rPr>
              <w:t xml:space="preserve"> на высоте</w:t>
            </w:r>
            <w:r w:rsidR="00984721" w:rsidRPr="009E341B">
              <w:rPr>
                <w:rFonts w:ascii="Tahoma" w:hAnsi="Tahoma" w:cs="Tahoma"/>
                <w:bCs/>
                <w:iCs/>
              </w:rPr>
              <w:t xml:space="preserve"> (далее </w:t>
            </w:r>
            <w:r w:rsidR="00984721">
              <w:rPr>
                <w:rFonts w:ascii="Tahoma" w:hAnsi="Tahoma" w:cs="Tahoma"/>
                <w:bCs/>
                <w:iCs/>
              </w:rPr>
              <w:t>–</w:t>
            </w:r>
            <w:r w:rsidR="00984721" w:rsidRPr="009E341B">
              <w:rPr>
                <w:rFonts w:ascii="Tahoma" w:hAnsi="Tahoma" w:cs="Tahoma"/>
                <w:bCs/>
                <w:iCs/>
              </w:rPr>
              <w:t xml:space="preserve"> ППР) и согласовывает его с Заказчиком. После согласования ППР Заказчиком Подрядчик утверждает данный документ и передает один экземпляр ответственному исполнителю со стороны Заказчика.  Второй экземпляр передается производителю работ со стороны Подрядчика, который в свою очередь производит ознакомление с вышеуказанным документом всех работников</w:t>
            </w:r>
            <w:r w:rsidR="00984721">
              <w:rPr>
                <w:rFonts w:ascii="Tahoma" w:hAnsi="Tahoma" w:cs="Tahoma"/>
                <w:bCs/>
                <w:iCs/>
              </w:rPr>
              <w:t>,</w:t>
            </w:r>
            <w:r w:rsidR="00984721" w:rsidRPr="009E341B">
              <w:rPr>
                <w:rFonts w:ascii="Tahoma" w:hAnsi="Tahoma" w:cs="Tahoma"/>
                <w:bCs/>
                <w:iCs/>
              </w:rPr>
              <w:t xml:space="preserve"> привлекаемых к проведению работ согласно ППР.</w:t>
            </w:r>
          </w:p>
          <w:p w14:paraId="56A00467" w14:textId="4C5C9766" w:rsidR="00984721" w:rsidRPr="009E341B" w:rsidRDefault="00984721" w:rsidP="00375C9D">
            <w:pPr>
              <w:snapToGrid w:val="0"/>
              <w:spacing w:after="120"/>
              <w:rPr>
                <w:rFonts w:ascii="Tahoma" w:hAnsi="Tahoma" w:cs="Tahoma"/>
                <w:bCs/>
                <w:iCs/>
              </w:rPr>
            </w:pPr>
            <w:r w:rsidRPr="009E341B">
              <w:rPr>
                <w:rFonts w:ascii="Tahoma" w:hAnsi="Tahoma" w:cs="Tahoma"/>
                <w:bCs/>
                <w:iCs/>
              </w:rPr>
              <w:t xml:space="preserve">На основании утвержденного ППР Заказчик передает </w:t>
            </w:r>
            <w:r>
              <w:rPr>
                <w:rFonts w:ascii="Tahoma" w:hAnsi="Tahoma" w:cs="Tahoma"/>
                <w:bCs/>
                <w:iCs/>
              </w:rPr>
              <w:t xml:space="preserve">Подрядчику </w:t>
            </w:r>
            <w:r w:rsidRPr="009E341B">
              <w:rPr>
                <w:rFonts w:ascii="Tahoma" w:hAnsi="Tahoma" w:cs="Tahoma"/>
                <w:bCs/>
                <w:iCs/>
              </w:rPr>
              <w:t>по акту-допуску ремонтируемый объект с указанием номера ППР</w:t>
            </w:r>
            <w:r>
              <w:rPr>
                <w:rFonts w:ascii="Tahoma" w:hAnsi="Tahoma" w:cs="Tahoma"/>
                <w:bCs/>
                <w:iCs/>
              </w:rPr>
              <w:t>,</w:t>
            </w:r>
            <w:r w:rsidRPr="009E341B">
              <w:rPr>
                <w:rFonts w:ascii="Tahoma" w:hAnsi="Tahoma" w:cs="Tahoma"/>
                <w:bCs/>
                <w:iCs/>
              </w:rPr>
              <w:t xml:space="preserve"> </w:t>
            </w:r>
            <w:r>
              <w:rPr>
                <w:rFonts w:ascii="Tahoma" w:hAnsi="Tahoma" w:cs="Tahoma"/>
                <w:bCs/>
                <w:iCs/>
              </w:rPr>
              <w:t xml:space="preserve">после чего Подрядчик </w:t>
            </w:r>
            <w:r w:rsidRPr="009E341B">
              <w:rPr>
                <w:rFonts w:ascii="Tahoma" w:hAnsi="Tahoma" w:cs="Tahoma"/>
                <w:bCs/>
                <w:iCs/>
              </w:rPr>
              <w:t>приступает к проведению работ.</w:t>
            </w:r>
          </w:p>
        </w:tc>
      </w:tr>
      <w:tr w:rsidR="00984721" w:rsidRPr="00F12CE0" w14:paraId="6FE3DF73" w14:textId="77777777" w:rsidTr="00984721">
        <w:trPr>
          <w:trHeight w:val="550"/>
        </w:trPr>
        <w:tc>
          <w:tcPr>
            <w:tcW w:w="628" w:type="dxa"/>
          </w:tcPr>
          <w:p w14:paraId="7D55FAA5" w14:textId="6A16FB84" w:rsidR="00984721" w:rsidRPr="00F12CE0" w:rsidRDefault="00686DF1" w:rsidP="00686DF1">
            <w:pPr>
              <w:snapToGrid w:val="0"/>
              <w:ind w:firstLine="0"/>
              <w:rPr>
                <w:rFonts w:ascii="Tahoma" w:hAnsi="Tahoma" w:cs="Tahoma"/>
                <w:b/>
                <w:iCs/>
              </w:rPr>
            </w:pPr>
            <w:r>
              <w:rPr>
                <w:rFonts w:ascii="Tahoma" w:hAnsi="Tahoma" w:cs="Tahoma"/>
                <w:b/>
                <w:iCs/>
              </w:rPr>
              <w:t>6</w:t>
            </w:r>
          </w:p>
        </w:tc>
        <w:tc>
          <w:tcPr>
            <w:tcW w:w="2662" w:type="dxa"/>
          </w:tcPr>
          <w:p w14:paraId="667D93EF" w14:textId="77777777" w:rsidR="00984721" w:rsidRPr="00F12CE0" w:rsidRDefault="00984721" w:rsidP="00984721">
            <w:pPr>
              <w:snapToGrid w:val="0"/>
              <w:ind w:firstLine="0"/>
              <w:jc w:val="left"/>
              <w:rPr>
                <w:rFonts w:ascii="Tahoma" w:hAnsi="Tahoma" w:cs="Tahoma"/>
                <w:b/>
                <w:iCs/>
              </w:rPr>
            </w:pPr>
            <w:r w:rsidRPr="00F12CE0">
              <w:rPr>
                <w:rFonts w:ascii="Tahoma" w:hAnsi="Tahoma" w:cs="Tahoma"/>
                <w:b/>
                <w:iCs/>
              </w:rPr>
              <w:t>Требования к оборудованию, материалам</w:t>
            </w:r>
            <w:r>
              <w:rPr>
                <w:rFonts w:ascii="Tahoma" w:hAnsi="Tahoma" w:cs="Tahoma"/>
                <w:b/>
                <w:iCs/>
              </w:rPr>
              <w:t>, их технические характеристики</w:t>
            </w:r>
          </w:p>
        </w:tc>
        <w:tc>
          <w:tcPr>
            <w:tcW w:w="6656" w:type="dxa"/>
            <w:vAlign w:val="center"/>
          </w:tcPr>
          <w:p w14:paraId="7AA12BBC" w14:textId="77777777" w:rsidR="00984721" w:rsidRPr="009E341B" w:rsidRDefault="00984721" w:rsidP="00B960F0">
            <w:pPr>
              <w:keepNext/>
              <w:keepLines/>
              <w:outlineLvl w:val="0"/>
              <w:rPr>
                <w:rFonts w:ascii="Tahoma" w:hAnsi="Tahoma" w:cs="Tahoma"/>
              </w:rPr>
            </w:pPr>
            <w:r w:rsidRPr="009E341B">
              <w:rPr>
                <w:rFonts w:ascii="Tahoma" w:hAnsi="Tahoma" w:cs="Tahoma"/>
              </w:rPr>
              <w:t>Все работы выполняются с использованием собственных (арендованных) ресурсов Подрядчика (материалы, изделия, инструменты, конструкции, оборудование). Заказчик не несет ответственности за сохранность материалов Подрядчика.</w:t>
            </w:r>
          </w:p>
          <w:p w14:paraId="1417CB6D" w14:textId="77777777" w:rsidR="00984721" w:rsidRPr="009E341B" w:rsidRDefault="00984721" w:rsidP="00B960F0">
            <w:pPr>
              <w:rPr>
                <w:rFonts w:ascii="Tahoma" w:hAnsi="Tahoma" w:cs="Tahoma"/>
              </w:rPr>
            </w:pPr>
            <w:r w:rsidRPr="009E341B">
              <w:rPr>
                <w:rFonts w:ascii="Tahoma" w:hAnsi="Tahoma" w:cs="Tahoma"/>
              </w:rPr>
              <w:t>Качество применяемых материалов для выполнения работ должн</w:t>
            </w:r>
            <w:r>
              <w:rPr>
                <w:rFonts w:ascii="Tahoma" w:hAnsi="Tahoma" w:cs="Tahoma"/>
              </w:rPr>
              <w:t>о</w:t>
            </w:r>
            <w:r w:rsidRPr="009E341B">
              <w:rPr>
                <w:rFonts w:ascii="Tahoma" w:hAnsi="Tahoma" w:cs="Tahoma"/>
              </w:rPr>
              <w:t xml:space="preserve"> соответствовать требованиям, указанным в настоящем техническом задании, государственных стандартов </w:t>
            </w:r>
            <w:r w:rsidRPr="009E341B">
              <w:rPr>
                <w:rFonts w:ascii="Tahoma" w:hAnsi="Tahoma" w:cs="Tahoma"/>
              </w:rPr>
              <w:lastRenderedPageBreak/>
              <w:t>и технически</w:t>
            </w:r>
            <w:r>
              <w:rPr>
                <w:rFonts w:ascii="Tahoma" w:hAnsi="Tahoma" w:cs="Tahoma"/>
              </w:rPr>
              <w:t>х</w:t>
            </w:r>
            <w:r w:rsidRPr="009E341B">
              <w:rPr>
                <w:rFonts w:ascii="Tahoma" w:hAnsi="Tahoma" w:cs="Tahoma"/>
              </w:rPr>
              <w:t xml:space="preserve"> услови</w:t>
            </w:r>
            <w:r>
              <w:rPr>
                <w:rFonts w:ascii="Tahoma" w:hAnsi="Tahoma" w:cs="Tahoma"/>
              </w:rPr>
              <w:t>й</w:t>
            </w:r>
            <w:r w:rsidRPr="009E341B">
              <w:rPr>
                <w:rFonts w:ascii="Tahoma" w:hAnsi="Tahoma" w:cs="Tahoma"/>
              </w:rPr>
              <w:t xml:space="preserve"> Российской Федерации, иметь соответствующие сертификаты, технические паспорта или другие документы, удостоверяющие их качество.</w:t>
            </w:r>
          </w:p>
        </w:tc>
      </w:tr>
      <w:tr w:rsidR="00984721" w:rsidRPr="00F12CE0" w14:paraId="3B33DC34" w14:textId="77777777" w:rsidTr="00984721">
        <w:trPr>
          <w:trHeight w:val="569"/>
        </w:trPr>
        <w:tc>
          <w:tcPr>
            <w:tcW w:w="628" w:type="dxa"/>
          </w:tcPr>
          <w:p w14:paraId="14002A3A" w14:textId="7542C44E" w:rsidR="00984721" w:rsidRPr="00F12CE0" w:rsidRDefault="00686DF1" w:rsidP="00984721">
            <w:pPr>
              <w:snapToGrid w:val="0"/>
              <w:ind w:firstLine="0"/>
              <w:rPr>
                <w:rFonts w:ascii="Tahoma" w:hAnsi="Tahoma" w:cs="Tahoma"/>
                <w:b/>
                <w:iCs/>
              </w:rPr>
            </w:pPr>
            <w:r>
              <w:rPr>
                <w:rFonts w:ascii="Tahoma" w:hAnsi="Tahoma" w:cs="Tahoma"/>
                <w:b/>
                <w:iCs/>
              </w:rPr>
              <w:lastRenderedPageBreak/>
              <w:t>7</w:t>
            </w:r>
          </w:p>
        </w:tc>
        <w:tc>
          <w:tcPr>
            <w:tcW w:w="2662" w:type="dxa"/>
          </w:tcPr>
          <w:p w14:paraId="6560B8D4" w14:textId="77777777" w:rsidR="00984721" w:rsidRPr="00F12CE0" w:rsidRDefault="00984721" w:rsidP="00984721">
            <w:pPr>
              <w:snapToGrid w:val="0"/>
              <w:ind w:firstLine="0"/>
              <w:jc w:val="left"/>
              <w:rPr>
                <w:rFonts w:ascii="Tahoma" w:hAnsi="Tahoma" w:cs="Tahoma"/>
                <w:b/>
                <w:iCs/>
              </w:rPr>
            </w:pPr>
            <w:r w:rsidRPr="00F12CE0">
              <w:rPr>
                <w:rFonts w:ascii="Tahoma" w:hAnsi="Tahoma" w:cs="Tahoma"/>
                <w:b/>
                <w:iCs/>
              </w:rPr>
              <w:t>Требования к безопасности производства работ</w:t>
            </w:r>
          </w:p>
        </w:tc>
        <w:tc>
          <w:tcPr>
            <w:tcW w:w="6656" w:type="dxa"/>
            <w:vAlign w:val="center"/>
          </w:tcPr>
          <w:p w14:paraId="4A9F7AFA" w14:textId="77777777" w:rsidR="00984721" w:rsidRPr="009E341B" w:rsidRDefault="00984721" w:rsidP="00B960F0">
            <w:pPr>
              <w:rPr>
                <w:rFonts w:ascii="Tahoma" w:hAnsi="Tahoma" w:cs="Tahoma"/>
              </w:rPr>
            </w:pPr>
            <w:r w:rsidRPr="009E341B">
              <w:rPr>
                <w:rFonts w:ascii="Tahoma" w:hAnsi="Tahoma" w:cs="Tahoma"/>
              </w:rPr>
              <w:t xml:space="preserve">Подрядчик несет ответственность за безопасное производство работ, соблюдение установленных законодательством РФ правил пожарной безопасности, промышленной санитарии и экологического законодательства. </w:t>
            </w:r>
          </w:p>
          <w:p w14:paraId="633D9A1E" w14:textId="77777777" w:rsidR="00984721" w:rsidRPr="009E341B" w:rsidRDefault="00984721" w:rsidP="00B960F0">
            <w:pPr>
              <w:rPr>
                <w:rFonts w:ascii="Tahoma" w:hAnsi="Tahoma" w:cs="Tahoma"/>
              </w:rPr>
            </w:pPr>
            <w:r w:rsidRPr="009E341B">
              <w:rPr>
                <w:rFonts w:ascii="Tahoma" w:hAnsi="Tahoma" w:cs="Tahoma"/>
              </w:rPr>
              <w:t>Все работы выполнять в соответствии с (но не ограничиваясь):</w:t>
            </w:r>
          </w:p>
          <w:p w14:paraId="4D4E4DCF" w14:textId="77777777" w:rsidR="00984721" w:rsidRPr="009E341B" w:rsidRDefault="00DF37F8" w:rsidP="00984721">
            <w:pPr>
              <w:numPr>
                <w:ilvl w:val="0"/>
                <w:numId w:val="33"/>
              </w:numPr>
              <w:suppressAutoHyphens w:val="0"/>
              <w:ind w:left="308" w:hanging="308"/>
              <w:rPr>
                <w:rFonts w:ascii="Tahoma" w:hAnsi="Tahoma" w:cs="Tahoma"/>
              </w:rPr>
            </w:pPr>
            <w:hyperlink r:id="rId12" w:tooltip="&quot;Об охране окружающей среды (с изменениями на 8 августа 2024 года) (редакция, действующая с 1 сентября 2024 года)&quot;&#10;Федеральный закон от 10.01.2002 N 7-ФЗ&#10;Статус: Действующая редакция документа (действ. c 01.09.2024)" w:history="1">
              <w:r w:rsidR="00984721" w:rsidRPr="00F10299">
                <w:rPr>
                  <w:rStyle w:val="affb"/>
                  <w:rFonts w:ascii="Tahoma" w:hAnsi="Tahoma" w:cs="Tahoma"/>
                  <w:color w:val="0000AA"/>
                </w:rPr>
                <w:t>Федеральным законом № 7-ФЗ от 10.01.2002 г.</w:t>
              </w:r>
            </w:hyperlink>
            <w:r w:rsidR="00984721" w:rsidRPr="009E341B">
              <w:rPr>
                <w:rFonts w:ascii="Tahoma" w:hAnsi="Tahoma" w:cs="Tahoma"/>
              </w:rPr>
              <w:t xml:space="preserve"> «Об охране окружающей среды»,</w:t>
            </w:r>
          </w:p>
          <w:p w14:paraId="500BE107" w14:textId="77777777" w:rsidR="00984721" w:rsidRPr="009E341B" w:rsidRDefault="00DF37F8" w:rsidP="00984721">
            <w:pPr>
              <w:numPr>
                <w:ilvl w:val="0"/>
                <w:numId w:val="33"/>
              </w:numPr>
              <w:suppressAutoHyphens w:val="0"/>
              <w:ind w:left="308" w:hanging="308"/>
              <w:rPr>
                <w:rFonts w:ascii="Tahoma" w:hAnsi="Tahoma" w:cs="Tahoma"/>
              </w:rPr>
            </w:pPr>
            <w:hyperlink r:id="rId13" w:tooltip="&quot;Технический регламент о требованиях пожарной безопасности (с изменениями на 25 декабря 2023 года)&quot;&#10;Федеральный закон от 22.07.2008 N 123-ФЗ&#10;Статус: Действующая редакция документа (действ. c 05.01.2024)" w:history="1">
              <w:r w:rsidR="00984721" w:rsidRPr="00F10299">
                <w:rPr>
                  <w:rStyle w:val="affb"/>
                  <w:rFonts w:ascii="Tahoma" w:hAnsi="Tahoma" w:cs="Tahoma"/>
                  <w:color w:val="0000AA"/>
                </w:rPr>
                <w:t>Федеральным законом № 123-ФЗ от 22.07.2008</w:t>
              </w:r>
            </w:hyperlink>
            <w:r w:rsidR="00984721" w:rsidRPr="009E341B">
              <w:rPr>
                <w:rFonts w:ascii="Tahoma" w:hAnsi="Tahoma" w:cs="Tahoma"/>
              </w:rPr>
              <w:t xml:space="preserve"> «Технический регламент о требованиях пожарной безопасности», </w:t>
            </w:r>
          </w:p>
          <w:p w14:paraId="72C4B9C8" w14:textId="77777777" w:rsidR="00984721" w:rsidRPr="009E341B" w:rsidRDefault="00984721" w:rsidP="00984721">
            <w:pPr>
              <w:numPr>
                <w:ilvl w:val="0"/>
                <w:numId w:val="33"/>
              </w:numPr>
              <w:suppressAutoHyphens w:val="0"/>
              <w:ind w:left="308" w:hanging="308"/>
              <w:rPr>
                <w:rFonts w:ascii="Tahoma" w:hAnsi="Tahoma" w:cs="Tahoma"/>
              </w:rPr>
            </w:pPr>
            <w:r w:rsidRPr="009E341B">
              <w:rPr>
                <w:rFonts w:ascii="Tahoma" w:hAnsi="Tahoma" w:cs="Tahoma"/>
              </w:rPr>
              <w:t xml:space="preserve">Приказом Минтруда РФ </w:t>
            </w:r>
            <w:hyperlink r:id="rId14" w:tooltip="&quot;Об утверждении Правил по охране труда при работе на высоте&quot;&#10;Приказ Минтруда России от 16.11.2020 N 782н&#10;Статус: Действующий документ. С ограниченным сроком действия (действ. c 01.01.2021 по 30.12.2025)" w:history="1">
              <w:r w:rsidRPr="00F10299">
                <w:rPr>
                  <w:rStyle w:val="affb"/>
                  <w:rFonts w:ascii="Tahoma" w:hAnsi="Tahoma" w:cs="Tahoma"/>
                  <w:color w:val="0000AA"/>
                </w:rPr>
                <w:t>№ 782н от 16 ноября 2020</w:t>
              </w:r>
            </w:hyperlink>
            <w:r w:rsidRPr="009E341B">
              <w:rPr>
                <w:rFonts w:ascii="Tahoma" w:hAnsi="Tahoma" w:cs="Tahoma"/>
              </w:rPr>
              <w:t xml:space="preserve"> «Об утверждении Правил по охране труда при работе на высоте»;</w:t>
            </w:r>
          </w:p>
          <w:p w14:paraId="0018319C" w14:textId="77777777" w:rsidR="00984721" w:rsidRPr="009E341B" w:rsidRDefault="00984721" w:rsidP="00984721">
            <w:pPr>
              <w:numPr>
                <w:ilvl w:val="0"/>
                <w:numId w:val="33"/>
              </w:numPr>
              <w:suppressAutoHyphens w:val="0"/>
              <w:ind w:left="308" w:hanging="308"/>
              <w:rPr>
                <w:rFonts w:ascii="Tahoma" w:hAnsi="Tahoma" w:cs="Tahoma"/>
              </w:rPr>
            </w:pPr>
            <w:r w:rsidRPr="009E341B">
              <w:rPr>
                <w:rFonts w:ascii="Tahoma" w:hAnsi="Tahoma" w:cs="Tahoma"/>
              </w:rPr>
              <w:t xml:space="preserve">установленными в АО «КРП» требованиями промышленной безопасности и охраны труда. </w:t>
            </w:r>
          </w:p>
        </w:tc>
      </w:tr>
      <w:tr w:rsidR="00984721" w:rsidRPr="00F12CE0" w14:paraId="4D9D2A78" w14:textId="77777777" w:rsidTr="00984721">
        <w:trPr>
          <w:trHeight w:val="569"/>
        </w:trPr>
        <w:tc>
          <w:tcPr>
            <w:tcW w:w="628" w:type="dxa"/>
          </w:tcPr>
          <w:p w14:paraId="4F938903" w14:textId="45BE817F" w:rsidR="00984721" w:rsidRPr="00F12CE0" w:rsidRDefault="00686DF1" w:rsidP="00984721">
            <w:pPr>
              <w:snapToGrid w:val="0"/>
              <w:ind w:firstLine="0"/>
              <w:rPr>
                <w:rFonts w:ascii="Tahoma" w:hAnsi="Tahoma" w:cs="Tahoma"/>
                <w:b/>
                <w:iCs/>
              </w:rPr>
            </w:pPr>
            <w:r>
              <w:rPr>
                <w:rFonts w:ascii="Tahoma" w:hAnsi="Tahoma" w:cs="Tahoma"/>
                <w:b/>
                <w:iCs/>
              </w:rPr>
              <w:t>8</w:t>
            </w:r>
          </w:p>
        </w:tc>
        <w:tc>
          <w:tcPr>
            <w:tcW w:w="2662" w:type="dxa"/>
          </w:tcPr>
          <w:p w14:paraId="69FC2290" w14:textId="77777777" w:rsidR="00984721" w:rsidRPr="00F12CE0" w:rsidRDefault="00984721" w:rsidP="00984721">
            <w:pPr>
              <w:snapToGrid w:val="0"/>
              <w:ind w:firstLine="0"/>
              <w:jc w:val="left"/>
              <w:rPr>
                <w:rFonts w:ascii="Tahoma" w:hAnsi="Tahoma" w:cs="Tahoma"/>
                <w:b/>
                <w:iCs/>
              </w:rPr>
            </w:pPr>
            <w:r w:rsidRPr="00F12CE0">
              <w:rPr>
                <w:rFonts w:ascii="Tahoma" w:hAnsi="Tahoma" w:cs="Tahoma"/>
                <w:b/>
                <w:iCs/>
              </w:rPr>
              <w:t xml:space="preserve">Гарантийные обязательства </w:t>
            </w:r>
          </w:p>
        </w:tc>
        <w:tc>
          <w:tcPr>
            <w:tcW w:w="6656" w:type="dxa"/>
            <w:vAlign w:val="center"/>
          </w:tcPr>
          <w:p w14:paraId="62D5494D" w14:textId="1DAF0893" w:rsidR="00065C37" w:rsidRPr="00065C37" w:rsidRDefault="00065C37" w:rsidP="00065C37">
            <w:pPr>
              <w:rPr>
                <w:rFonts w:ascii="Tahoma" w:hAnsi="Tahoma" w:cs="Tahoma"/>
              </w:rPr>
            </w:pPr>
            <w:r w:rsidRPr="00065C37">
              <w:rPr>
                <w:rFonts w:ascii="Tahoma" w:hAnsi="Tahoma" w:cs="Tahoma"/>
              </w:rPr>
              <w:t>Гарантийный срок устанавливается равным 24 месяца.</w:t>
            </w:r>
          </w:p>
          <w:p w14:paraId="08C6CC6D" w14:textId="67D3713A" w:rsidR="00984721" w:rsidRPr="009E341B" w:rsidRDefault="00065C37" w:rsidP="00065C37">
            <w:pPr>
              <w:rPr>
                <w:rFonts w:ascii="Tahoma" w:hAnsi="Tahoma" w:cs="Tahoma"/>
              </w:rPr>
            </w:pPr>
            <w:r w:rsidRPr="00065C37">
              <w:rPr>
                <w:rFonts w:ascii="Tahoma" w:hAnsi="Tahoma" w:cs="Tahoma"/>
              </w:rPr>
              <w:t>Гарантийный срок начинает исчисляться с момента приёмки Заказчиком всех Работ по Договору.</w:t>
            </w:r>
          </w:p>
        </w:tc>
      </w:tr>
      <w:tr w:rsidR="00984721" w:rsidRPr="00F12CE0" w14:paraId="172EC12D" w14:textId="77777777" w:rsidTr="00984721">
        <w:trPr>
          <w:trHeight w:val="2690"/>
        </w:trPr>
        <w:tc>
          <w:tcPr>
            <w:tcW w:w="628" w:type="dxa"/>
          </w:tcPr>
          <w:p w14:paraId="21731244" w14:textId="4B2CC9E7" w:rsidR="00984721" w:rsidRPr="00F12CE0" w:rsidRDefault="00686DF1" w:rsidP="00984721">
            <w:pPr>
              <w:snapToGrid w:val="0"/>
              <w:ind w:firstLine="0"/>
              <w:rPr>
                <w:rFonts w:ascii="Tahoma" w:hAnsi="Tahoma" w:cs="Tahoma"/>
                <w:b/>
                <w:iCs/>
              </w:rPr>
            </w:pPr>
            <w:r>
              <w:rPr>
                <w:rFonts w:ascii="Tahoma" w:hAnsi="Tahoma" w:cs="Tahoma"/>
                <w:b/>
                <w:iCs/>
              </w:rPr>
              <w:t>9</w:t>
            </w:r>
          </w:p>
        </w:tc>
        <w:tc>
          <w:tcPr>
            <w:tcW w:w="2662" w:type="dxa"/>
          </w:tcPr>
          <w:p w14:paraId="569077EB" w14:textId="77777777" w:rsidR="00984721" w:rsidRPr="00F12CE0" w:rsidRDefault="00984721" w:rsidP="00984721">
            <w:pPr>
              <w:snapToGrid w:val="0"/>
              <w:ind w:firstLine="0"/>
              <w:jc w:val="left"/>
              <w:rPr>
                <w:rFonts w:ascii="Tahoma" w:hAnsi="Tahoma" w:cs="Tahoma"/>
                <w:b/>
                <w:iCs/>
              </w:rPr>
            </w:pPr>
            <w:r w:rsidRPr="00F12CE0">
              <w:rPr>
                <w:rFonts w:ascii="Tahoma" w:hAnsi="Tahoma" w:cs="Tahoma"/>
                <w:b/>
                <w:iCs/>
              </w:rPr>
              <w:t>Требования по выполнению работ</w:t>
            </w:r>
          </w:p>
        </w:tc>
        <w:tc>
          <w:tcPr>
            <w:tcW w:w="6656" w:type="dxa"/>
            <w:vAlign w:val="center"/>
          </w:tcPr>
          <w:p w14:paraId="7F555B91" w14:textId="77777777" w:rsidR="00984721" w:rsidRPr="009E341B" w:rsidRDefault="00984721" w:rsidP="00B960F0">
            <w:pPr>
              <w:snapToGrid w:val="0"/>
              <w:rPr>
                <w:rFonts w:ascii="Tahoma" w:hAnsi="Tahoma" w:cs="Tahoma"/>
              </w:rPr>
            </w:pPr>
            <w:r w:rsidRPr="009E341B">
              <w:rPr>
                <w:rFonts w:ascii="Tahoma" w:hAnsi="Tahoma" w:cs="Tahoma"/>
              </w:rPr>
              <w:t>1) Работы должны выполняться в соответствии с требованиями следующих нормативных документов, но не ограничиваясь нижеперечисленным:</w:t>
            </w:r>
          </w:p>
          <w:p w14:paraId="08A6CAC8" w14:textId="77777777" w:rsidR="00984721" w:rsidRDefault="00984721" w:rsidP="00B960F0">
            <w:pPr>
              <w:snapToGrid w:val="0"/>
              <w:rPr>
                <w:rFonts w:ascii="Tahoma" w:hAnsi="Tahoma" w:cs="Tahoma"/>
              </w:rPr>
            </w:pPr>
            <w:r w:rsidRPr="009E341B">
              <w:rPr>
                <w:rFonts w:ascii="Tahoma" w:hAnsi="Tahoma" w:cs="Tahoma"/>
              </w:rPr>
              <w:t>- Приказ Минтруда РФ №782н от 16 ноября 2020 г. «Об утверждении правил по охране труда при работе на высоте»;</w:t>
            </w:r>
          </w:p>
          <w:p w14:paraId="01BE0CF0" w14:textId="0D71EEA8" w:rsidR="00984721" w:rsidRPr="009E341B" w:rsidRDefault="00984721" w:rsidP="00B960F0">
            <w:pPr>
              <w:snapToGrid w:val="0"/>
              <w:rPr>
                <w:rFonts w:ascii="Tahoma" w:hAnsi="Tahoma" w:cs="Tahoma"/>
              </w:rPr>
            </w:pPr>
            <w:r>
              <w:rPr>
                <w:rFonts w:ascii="Tahoma" w:hAnsi="Tahoma" w:cs="Tahoma"/>
              </w:rPr>
              <w:t>- ГОСТ Р ИСО 850101 Подготовка стальной поверхности перед нанесением лакокрасочных материалов и относящихся к ним продуктов</w:t>
            </w:r>
            <w:r w:rsidR="006760CD">
              <w:rPr>
                <w:rFonts w:ascii="Tahoma" w:hAnsi="Tahoma" w:cs="Tahoma"/>
              </w:rPr>
              <w:t>. Визуальная оценка частоты поверхности. Часть 1. Степень окисления и степени подготовки непокрытой стальной поверхности и стальной поверхности после полного удаления прежних покрытий;</w:t>
            </w:r>
          </w:p>
          <w:p w14:paraId="73030217" w14:textId="77777777" w:rsidR="00984721" w:rsidRPr="009E341B" w:rsidRDefault="00984721" w:rsidP="00B960F0">
            <w:pPr>
              <w:snapToGrid w:val="0"/>
              <w:rPr>
                <w:rFonts w:ascii="Tahoma" w:hAnsi="Tahoma" w:cs="Tahoma"/>
              </w:rPr>
            </w:pPr>
            <w:r w:rsidRPr="009E341B">
              <w:rPr>
                <w:rFonts w:ascii="Tahoma" w:hAnsi="Tahoma" w:cs="Tahoma"/>
              </w:rPr>
              <w:t>- утвержденными в АО «КРП» нормативно-методическими документами, приведенными в Приложении №</w:t>
            </w:r>
            <w:r>
              <w:rPr>
                <w:rFonts w:ascii="Tahoma" w:hAnsi="Tahoma" w:cs="Tahoma"/>
              </w:rPr>
              <w:t xml:space="preserve"> 3</w:t>
            </w:r>
            <w:r w:rsidRPr="009E341B">
              <w:rPr>
                <w:rFonts w:ascii="Tahoma" w:hAnsi="Tahoma" w:cs="Tahoma"/>
              </w:rPr>
              <w:t xml:space="preserve"> к настоящему техническому заданию. </w:t>
            </w:r>
          </w:p>
          <w:p w14:paraId="55742152" w14:textId="77777777" w:rsidR="00984721" w:rsidRPr="009E341B" w:rsidRDefault="00984721" w:rsidP="00B960F0">
            <w:pPr>
              <w:snapToGrid w:val="0"/>
              <w:rPr>
                <w:rFonts w:ascii="Tahoma" w:hAnsi="Tahoma" w:cs="Tahoma"/>
              </w:rPr>
            </w:pPr>
            <w:r w:rsidRPr="009E341B">
              <w:rPr>
                <w:rFonts w:ascii="Tahoma" w:hAnsi="Tahoma" w:cs="Tahoma"/>
              </w:rPr>
              <w:t>2) Подрядчик обеспечивает собственными силами:</w:t>
            </w:r>
          </w:p>
          <w:p w14:paraId="632F2605" w14:textId="77777777" w:rsidR="00984721" w:rsidRPr="009E341B" w:rsidRDefault="00984721" w:rsidP="00B960F0">
            <w:pPr>
              <w:snapToGrid w:val="0"/>
              <w:rPr>
                <w:rFonts w:ascii="Tahoma" w:hAnsi="Tahoma" w:cs="Tahoma"/>
              </w:rPr>
            </w:pPr>
            <w:r w:rsidRPr="009E341B">
              <w:rPr>
                <w:rFonts w:ascii="Tahoma" w:hAnsi="Tahoma" w:cs="Tahoma"/>
              </w:rPr>
              <w:t>- безопасное производство работ;</w:t>
            </w:r>
          </w:p>
          <w:p w14:paraId="22D288DA" w14:textId="77777777" w:rsidR="00984721" w:rsidRPr="009E341B" w:rsidRDefault="00984721" w:rsidP="00B960F0">
            <w:pPr>
              <w:snapToGrid w:val="0"/>
              <w:rPr>
                <w:rFonts w:ascii="Tahoma" w:hAnsi="Tahoma" w:cs="Tahoma"/>
              </w:rPr>
            </w:pPr>
            <w:r w:rsidRPr="009E341B">
              <w:rPr>
                <w:rFonts w:ascii="Tahoma" w:hAnsi="Tahoma" w:cs="Tahoma"/>
              </w:rPr>
              <w:t>- контроль качества всех видов работ на соответствие требованиям норм и правил, действующи</w:t>
            </w:r>
            <w:r>
              <w:rPr>
                <w:rFonts w:ascii="Tahoma" w:hAnsi="Tahoma" w:cs="Tahoma"/>
              </w:rPr>
              <w:t>х</w:t>
            </w:r>
            <w:r w:rsidRPr="009E341B">
              <w:rPr>
                <w:rFonts w:ascii="Tahoma" w:hAnsi="Tahoma" w:cs="Tahoma"/>
              </w:rPr>
              <w:t xml:space="preserve"> на территории РФ;</w:t>
            </w:r>
          </w:p>
          <w:p w14:paraId="01D8D06A" w14:textId="77777777" w:rsidR="00984721" w:rsidRPr="009E341B" w:rsidRDefault="00984721" w:rsidP="00B960F0">
            <w:pPr>
              <w:snapToGrid w:val="0"/>
              <w:rPr>
                <w:rFonts w:ascii="Tahoma" w:hAnsi="Tahoma" w:cs="Tahoma"/>
              </w:rPr>
            </w:pPr>
            <w:r w:rsidRPr="009E341B">
              <w:rPr>
                <w:rFonts w:ascii="Tahoma" w:hAnsi="Tahoma" w:cs="Tahoma"/>
              </w:rPr>
              <w:t>- соблюдение требований охраны труда, выдачу нарядов-допусков в соответствии с утвержденным в АО «КРП» перечнем работ;</w:t>
            </w:r>
          </w:p>
          <w:p w14:paraId="75C03557" w14:textId="77777777" w:rsidR="00984721" w:rsidRPr="009E341B" w:rsidRDefault="00984721" w:rsidP="00B960F0">
            <w:pPr>
              <w:snapToGrid w:val="0"/>
              <w:rPr>
                <w:rFonts w:ascii="Tahoma" w:hAnsi="Tahoma" w:cs="Tahoma"/>
              </w:rPr>
            </w:pPr>
            <w:r w:rsidRPr="009E341B">
              <w:rPr>
                <w:rFonts w:ascii="Tahoma" w:hAnsi="Tahoma" w:cs="Tahoma"/>
              </w:rPr>
              <w:t xml:space="preserve">- производственный контроль за соблюдением в процессе работ требований, установленных ППР </w:t>
            </w:r>
            <w:r>
              <w:rPr>
                <w:rFonts w:ascii="Tahoma" w:hAnsi="Tahoma" w:cs="Tahoma"/>
              </w:rPr>
              <w:t>на высоте</w:t>
            </w:r>
            <w:r w:rsidRPr="009E341B">
              <w:rPr>
                <w:rFonts w:ascii="Tahoma" w:hAnsi="Tahoma" w:cs="Tahoma"/>
              </w:rPr>
              <w:t>;</w:t>
            </w:r>
          </w:p>
          <w:p w14:paraId="69CB4BB5" w14:textId="77777777" w:rsidR="00984721" w:rsidRPr="009E341B" w:rsidRDefault="00984721" w:rsidP="00B960F0">
            <w:pPr>
              <w:snapToGrid w:val="0"/>
              <w:rPr>
                <w:rFonts w:ascii="Tahoma" w:hAnsi="Tahoma" w:cs="Tahoma"/>
              </w:rPr>
            </w:pPr>
            <w:r w:rsidRPr="009E341B">
              <w:rPr>
                <w:rFonts w:ascii="Tahoma" w:hAnsi="Tahoma" w:cs="Tahoma"/>
              </w:rPr>
              <w:t>- выполнение работ повышенной опасности в соответствии с нарядами-допусками;</w:t>
            </w:r>
          </w:p>
          <w:p w14:paraId="37244E53" w14:textId="77777777" w:rsidR="00984721" w:rsidRPr="009E341B" w:rsidRDefault="00984721" w:rsidP="00B960F0">
            <w:pPr>
              <w:snapToGrid w:val="0"/>
              <w:rPr>
                <w:rFonts w:ascii="Tahoma" w:hAnsi="Tahoma" w:cs="Tahoma"/>
              </w:rPr>
            </w:pPr>
            <w:r w:rsidRPr="009E341B">
              <w:rPr>
                <w:rFonts w:ascii="Tahoma" w:hAnsi="Tahoma" w:cs="Tahoma"/>
              </w:rPr>
              <w:t>- соблюдение правил внутреннего трудового распорядка, установленного в АО «КРП»;</w:t>
            </w:r>
          </w:p>
          <w:p w14:paraId="06DD8B64" w14:textId="77777777" w:rsidR="00984721" w:rsidRPr="009E341B" w:rsidRDefault="00984721" w:rsidP="00B960F0">
            <w:pPr>
              <w:snapToGrid w:val="0"/>
              <w:rPr>
                <w:rFonts w:ascii="Tahoma" w:hAnsi="Tahoma" w:cs="Tahoma"/>
              </w:rPr>
            </w:pPr>
            <w:r w:rsidRPr="009E341B">
              <w:rPr>
                <w:rFonts w:ascii="Tahoma" w:hAnsi="Tahoma" w:cs="Tahoma"/>
              </w:rPr>
              <w:t>- оформление исполнительной документации на выполненные работы, ведение общего и специальных журналов работ;</w:t>
            </w:r>
          </w:p>
          <w:p w14:paraId="7C392882" w14:textId="77777777" w:rsidR="00984721" w:rsidRPr="009E341B" w:rsidRDefault="00984721" w:rsidP="00B960F0">
            <w:pPr>
              <w:snapToGrid w:val="0"/>
              <w:rPr>
                <w:rFonts w:ascii="Tahoma" w:hAnsi="Tahoma" w:cs="Tahoma"/>
              </w:rPr>
            </w:pPr>
            <w:r w:rsidRPr="009E341B">
              <w:rPr>
                <w:rFonts w:ascii="Tahoma" w:hAnsi="Tahoma" w:cs="Tahoma"/>
              </w:rPr>
              <w:lastRenderedPageBreak/>
              <w:t>- проведение входного контроля всех поступающих материалов, результаты входного контроля должны быть оформлены документально;</w:t>
            </w:r>
          </w:p>
          <w:p w14:paraId="37D3F15F" w14:textId="77777777" w:rsidR="00984721" w:rsidRPr="009E341B" w:rsidRDefault="00984721" w:rsidP="00B960F0">
            <w:pPr>
              <w:snapToGrid w:val="0"/>
              <w:rPr>
                <w:rFonts w:ascii="Tahoma" w:hAnsi="Tahoma" w:cs="Tahoma"/>
              </w:rPr>
            </w:pPr>
            <w:r w:rsidRPr="009E341B">
              <w:rPr>
                <w:rFonts w:ascii="Tahoma" w:hAnsi="Tahoma" w:cs="Tahoma"/>
              </w:rPr>
              <w:t>- устранение в процессе работы нарушений, выполнение предписаний технического надзора Заказчика;</w:t>
            </w:r>
          </w:p>
          <w:p w14:paraId="58DFA3F3" w14:textId="77777777" w:rsidR="00984721" w:rsidRPr="009E341B" w:rsidRDefault="00984721" w:rsidP="00B960F0">
            <w:pPr>
              <w:snapToGrid w:val="0"/>
              <w:rPr>
                <w:rFonts w:ascii="Tahoma" w:hAnsi="Tahoma" w:cs="Tahoma"/>
              </w:rPr>
            </w:pPr>
            <w:r w:rsidRPr="009E341B">
              <w:rPr>
                <w:rFonts w:ascii="Tahoma" w:hAnsi="Tahoma" w:cs="Tahoma"/>
              </w:rPr>
              <w:t>- по окончанию выполненных работ предъявление ПС технической комиссии Заказчика;</w:t>
            </w:r>
          </w:p>
          <w:p w14:paraId="16A18456" w14:textId="787531A4" w:rsidR="00984721" w:rsidRPr="009E341B" w:rsidRDefault="00984721" w:rsidP="00B960F0">
            <w:pPr>
              <w:snapToGrid w:val="0"/>
              <w:rPr>
                <w:rFonts w:ascii="Tahoma" w:hAnsi="Tahoma" w:cs="Tahoma"/>
              </w:rPr>
            </w:pPr>
            <w:r w:rsidRPr="009E341B">
              <w:rPr>
                <w:rFonts w:ascii="Tahoma" w:hAnsi="Tahoma" w:cs="Tahoma"/>
              </w:rPr>
              <w:t>- передачу полного комплекта исполнительной документации Заказчику в соответствии с настоящ</w:t>
            </w:r>
            <w:r w:rsidR="006760CD">
              <w:rPr>
                <w:rFonts w:ascii="Tahoma" w:hAnsi="Tahoma" w:cs="Tahoma"/>
              </w:rPr>
              <w:t>им</w:t>
            </w:r>
            <w:r w:rsidRPr="009E341B">
              <w:rPr>
                <w:rFonts w:ascii="Tahoma" w:hAnsi="Tahoma" w:cs="Tahoma"/>
              </w:rPr>
              <w:t xml:space="preserve"> </w:t>
            </w:r>
            <w:r w:rsidR="006760CD">
              <w:rPr>
                <w:rFonts w:ascii="Tahoma" w:hAnsi="Tahoma" w:cs="Tahoma"/>
              </w:rPr>
              <w:t>З</w:t>
            </w:r>
            <w:r w:rsidRPr="009E341B">
              <w:rPr>
                <w:rFonts w:ascii="Tahoma" w:hAnsi="Tahoma" w:cs="Tahoma"/>
              </w:rPr>
              <w:t>адани</w:t>
            </w:r>
            <w:r w:rsidR="006760CD">
              <w:rPr>
                <w:rFonts w:ascii="Tahoma" w:hAnsi="Tahoma" w:cs="Tahoma"/>
              </w:rPr>
              <w:t>ем</w:t>
            </w:r>
            <w:r w:rsidRPr="009E341B">
              <w:rPr>
                <w:rFonts w:ascii="Tahoma" w:hAnsi="Tahoma" w:cs="Tahoma"/>
              </w:rPr>
              <w:t>;</w:t>
            </w:r>
          </w:p>
          <w:p w14:paraId="4D5E8FAA" w14:textId="77777777" w:rsidR="00984721" w:rsidRPr="009E341B" w:rsidRDefault="00984721" w:rsidP="00B960F0">
            <w:pPr>
              <w:snapToGrid w:val="0"/>
              <w:rPr>
                <w:rFonts w:ascii="Tahoma" w:hAnsi="Tahoma" w:cs="Tahoma"/>
              </w:rPr>
            </w:pPr>
            <w:r w:rsidRPr="009E341B">
              <w:rPr>
                <w:rFonts w:ascii="Tahoma" w:hAnsi="Tahoma" w:cs="Tahoma"/>
              </w:rPr>
              <w:t>- соблюдение всех требований и правил пожарной безопасности, промсанитарии и экологического законодательства.</w:t>
            </w:r>
          </w:p>
          <w:p w14:paraId="3FBA3DFB" w14:textId="77777777" w:rsidR="00984721" w:rsidRPr="009E341B" w:rsidRDefault="00984721" w:rsidP="00B960F0">
            <w:pPr>
              <w:snapToGrid w:val="0"/>
              <w:rPr>
                <w:rFonts w:ascii="Tahoma" w:hAnsi="Tahoma" w:cs="Tahoma"/>
              </w:rPr>
            </w:pPr>
            <w:r w:rsidRPr="009E341B">
              <w:rPr>
                <w:rFonts w:ascii="Tahoma" w:hAnsi="Tahoma" w:cs="Tahoma"/>
              </w:rPr>
              <w:t xml:space="preserve">3) Подрядчик собственными силами и за свой счет размещает заказы, заключает договоры аренды техники, необходимой для выполнения работ по техническому заданию. </w:t>
            </w:r>
          </w:p>
          <w:p w14:paraId="1EE2F486" w14:textId="77777777" w:rsidR="00065C37" w:rsidRDefault="00984721" w:rsidP="00B960F0">
            <w:pPr>
              <w:snapToGrid w:val="0"/>
              <w:rPr>
                <w:rFonts w:ascii="Tahoma" w:hAnsi="Tahoma" w:cs="Tahoma"/>
              </w:rPr>
            </w:pPr>
            <w:r w:rsidRPr="009E341B">
              <w:rPr>
                <w:rFonts w:ascii="Tahoma" w:hAnsi="Tahoma" w:cs="Tahoma"/>
              </w:rPr>
              <w:t xml:space="preserve"> Привлечение к выполнению работ субподрядных организаций и иных третьих лиц допускается только по согласованию с Заказчиком.</w:t>
            </w:r>
          </w:p>
          <w:p w14:paraId="7CCB1D44" w14:textId="79B48F1B" w:rsidR="00984721" w:rsidRPr="009E341B" w:rsidRDefault="00984721" w:rsidP="00B960F0">
            <w:pPr>
              <w:snapToGrid w:val="0"/>
              <w:rPr>
                <w:rFonts w:ascii="Tahoma" w:hAnsi="Tahoma" w:cs="Tahoma"/>
              </w:rPr>
            </w:pPr>
            <w:r>
              <w:rPr>
                <w:rFonts w:ascii="Tahoma" w:hAnsi="Tahoma" w:cs="Tahoma"/>
              </w:rPr>
              <w:t>5</w:t>
            </w:r>
            <w:r w:rsidRPr="009E341B">
              <w:rPr>
                <w:rFonts w:ascii="Tahoma" w:hAnsi="Tahoma" w:cs="Tahoma"/>
              </w:rPr>
              <w:t>) Для контроля за качеством выполнения работ, принятия оперативных решений в ходе выполнения работ, Заказчик назначает своего представителя, который от имени Заказчика имеет право: присутствовать на объекте; производить соответствующие мероприятия, обеспечивающие контроль за качеством выполнения работ; отдавать письменные распоряжения о частичной и полной приостановке выполнения работ с указанием причин, о запрещении применения технических средств, не обеспечивающих установленный техническими условиями уровень качества; принимать выполненные работы и давать письменные предписания об устранении дефектов и недостатков, а также устанавливать срок устранения дефектов и недостатков; осуществлять иные полномочия по осуществлению контроля за качеством работ.</w:t>
            </w:r>
          </w:p>
        </w:tc>
      </w:tr>
      <w:tr w:rsidR="00984721" w:rsidRPr="00F12CE0" w14:paraId="0210AD5A" w14:textId="77777777" w:rsidTr="00984721">
        <w:trPr>
          <w:trHeight w:val="416"/>
        </w:trPr>
        <w:tc>
          <w:tcPr>
            <w:tcW w:w="628" w:type="dxa"/>
          </w:tcPr>
          <w:p w14:paraId="56E5BCB5" w14:textId="10ADEB50" w:rsidR="00984721" w:rsidRPr="00F12CE0" w:rsidRDefault="00984721" w:rsidP="00686DF1">
            <w:pPr>
              <w:snapToGrid w:val="0"/>
              <w:ind w:firstLine="0"/>
              <w:rPr>
                <w:rFonts w:ascii="Tahoma" w:hAnsi="Tahoma" w:cs="Tahoma"/>
                <w:b/>
                <w:iCs/>
              </w:rPr>
            </w:pPr>
            <w:r>
              <w:rPr>
                <w:rFonts w:ascii="Tahoma" w:hAnsi="Tahoma" w:cs="Tahoma"/>
                <w:b/>
                <w:iCs/>
              </w:rPr>
              <w:lastRenderedPageBreak/>
              <w:t>1</w:t>
            </w:r>
            <w:r w:rsidR="00686DF1">
              <w:rPr>
                <w:rFonts w:ascii="Tahoma" w:hAnsi="Tahoma" w:cs="Tahoma"/>
                <w:b/>
                <w:iCs/>
              </w:rPr>
              <w:t>0</w:t>
            </w:r>
            <w:r>
              <w:rPr>
                <w:rFonts w:ascii="Tahoma" w:hAnsi="Tahoma" w:cs="Tahoma"/>
                <w:b/>
                <w:iCs/>
              </w:rPr>
              <w:t>.</w:t>
            </w:r>
          </w:p>
        </w:tc>
        <w:tc>
          <w:tcPr>
            <w:tcW w:w="2662" w:type="dxa"/>
          </w:tcPr>
          <w:p w14:paraId="46855D92" w14:textId="77777777" w:rsidR="00984721" w:rsidRPr="00F12CE0" w:rsidRDefault="00984721" w:rsidP="00984721">
            <w:pPr>
              <w:snapToGrid w:val="0"/>
              <w:ind w:firstLine="0"/>
              <w:jc w:val="left"/>
              <w:rPr>
                <w:rFonts w:ascii="Tahoma" w:hAnsi="Tahoma" w:cs="Tahoma"/>
                <w:b/>
                <w:iCs/>
              </w:rPr>
            </w:pPr>
            <w:r>
              <w:rPr>
                <w:rFonts w:ascii="Tahoma" w:hAnsi="Tahoma" w:cs="Tahoma"/>
                <w:b/>
                <w:iCs/>
              </w:rPr>
              <w:t>Требования к итоговой исполнительной документации</w:t>
            </w:r>
          </w:p>
        </w:tc>
        <w:tc>
          <w:tcPr>
            <w:tcW w:w="6656" w:type="dxa"/>
            <w:vAlign w:val="center"/>
          </w:tcPr>
          <w:p w14:paraId="05638083" w14:textId="7BEAC431" w:rsidR="00984721" w:rsidRPr="00984721" w:rsidRDefault="00984721" w:rsidP="00B960F0">
            <w:pPr>
              <w:rPr>
                <w:rFonts w:ascii="Tahoma" w:hAnsi="Tahoma" w:cs="Tahoma"/>
                <w:bCs/>
              </w:rPr>
            </w:pPr>
            <w:r w:rsidRPr="00984721">
              <w:rPr>
                <w:rFonts w:ascii="Tahoma" w:hAnsi="Tahoma" w:cs="Tahoma"/>
                <w:bCs/>
              </w:rPr>
              <w:t>Перечень исполнительной документации, передаваемой Заказчику по окончанию выполнения работ:</w:t>
            </w:r>
          </w:p>
          <w:p w14:paraId="5545C63B" w14:textId="77777777" w:rsidR="00984721" w:rsidRPr="00984721" w:rsidRDefault="00984721" w:rsidP="00984721">
            <w:pPr>
              <w:pStyle w:val="aff2"/>
              <w:numPr>
                <w:ilvl w:val="0"/>
                <w:numId w:val="35"/>
              </w:numPr>
              <w:suppressAutoHyphens w:val="0"/>
              <w:ind w:left="223" w:hanging="223"/>
              <w:contextualSpacing/>
              <w:rPr>
                <w:rFonts w:ascii="Tahoma" w:hAnsi="Tahoma" w:cs="Tahoma"/>
                <w:bCs/>
              </w:rPr>
            </w:pPr>
            <w:r w:rsidRPr="00984721">
              <w:rPr>
                <w:rFonts w:ascii="Tahoma" w:hAnsi="Tahoma" w:cs="Tahoma"/>
                <w:bCs/>
              </w:rPr>
              <w:t>реестр исполнительной документации;</w:t>
            </w:r>
          </w:p>
          <w:p w14:paraId="70D29874" w14:textId="77777777" w:rsidR="00984721" w:rsidRPr="00984721" w:rsidRDefault="00984721" w:rsidP="00984721">
            <w:pPr>
              <w:pStyle w:val="aff2"/>
              <w:numPr>
                <w:ilvl w:val="0"/>
                <w:numId w:val="35"/>
              </w:numPr>
              <w:suppressAutoHyphens w:val="0"/>
              <w:ind w:left="223" w:hanging="223"/>
              <w:contextualSpacing/>
              <w:rPr>
                <w:rFonts w:ascii="Tahoma" w:hAnsi="Tahoma" w:cs="Tahoma"/>
                <w:bCs/>
              </w:rPr>
            </w:pPr>
            <w:r w:rsidRPr="00984721">
              <w:rPr>
                <w:rFonts w:ascii="Tahoma" w:hAnsi="Tahoma" w:cs="Tahoma"/>
                <w:bCs/>
              </w:rPr>
              <w:t xml:space="preserve">письменное </w:t>
            </w:r>
            <w:r w:rsidRPr="00984721">
              <w:rPr>
                <w:rFonts w:ascii="Tahoma" w:hAnsi="Tahoma" w:cs="Tahoma"/>
                <w:bCs/>
              </w:rPr>
              <w:t>извещение о готовности работ к сдаче;</w:t>
            </w:r>
          </w:p>
          <w:p w14:paraId="5A2F7DDE" w14:textId="77777777" w:rsidR="00984721" w:rsidRPr="00984721" w:rsidRDefault="00984721" w:rsidP="00984721">
            <w:pPr>
              <w:pStyle w:val="aff2"/>
              <w:numPr>
                <w:ilvl w:val="0"/>
                <w:numId w:val="35"/>
              </w:numPr>
              <w:suppressAutoHyphens w:val="0"/>
              <w:ind w:left="223" w:hanging="223"/>
              <w:contextualSpacing/>
              <w:rPr>
                <w:rFonts w:ascii="Tahoma" w:hAnsi="Tahoma" w:cs="Tahoma"/>
                <w:bCs/>
              </w:rPr>
            </w:pPr>
            <w:r w:rsidRPr="00984721">
              <w:rPr>
                <w:rFonts w:ascii="Tahoma" w:hAnsi="Tahoma" w:cs="Tahoma"/>
                <w:bCs/>
              </w:rPr>
              <w:t>журнал производства работ;</w:t>
            </w:r>
          </w:p>
          <w:p w14:paraId="6AFCA4DB" w14:textId="77777777" w:rsidR="00984721" w:rsidRPr="00984721" w:rsidRDefault="00984721" w:rsidP="00984721">
            <w:pPr>
              <w:pStyle w:val="aff2"/>
              <w:numPr>
                <w:ilvl w:val="0"/>
                <w:numId w:val="35"/>
              </w:numPr>
              <w:suppressAutoHyphens w:val="0"/>
              <w:ind w:left="223" w:hanging="223"/>
              <w:contextualSpacing/>
              <w:rPr>
                <w:rFonts w:ascii="Tahoma" w:hAnsi="Tahoma" w:cs="Tahoma"/>
                <w:bCs/>
              </w:rPr>
            </w:pPr>
            <w:r w:rsidRPr="00984721">
              <w:rPr>
                <w:rFonts w:ascii="Tahoma" w:hAnsi="Tahoma" w:cs="Tahoma"/>
                <w:bCs/>
              </w:rPr>
              <w:t>Акт сдачи-приемки выполненных работ по форме НН.ДК-4.1;</w:t>
            </w:r>
          </w:p>
          <w:p w14:paraId="794D6562" w14:textId="7D8CB0C1" w:rsidR="00984721" w:rsidRPr="00984721" w:rsidRDefault="00984721" w:rsidP="00984721">
            <w:pPr>
              <w:pStyle w:val="aff2"/>
              <w:numPr>
                <w:ilvl w:val="0"/>
                <w:numId w:val="35"/>
              </w:numPr>
              <w:suppressAutoHyphens w:val="0"/>
              <w:ind w:left="223" w:hanging="223"/>
              <w:contextualSpacing/>
              <w:rPr>
                <w:rFonts w:ascii="Tahoma" w:hAnsi="Tahoma" w:cs="Tahoma"/>
                <w:bCs/>
              </w:rPr>
            </w:pPr>
            <w:r w:rsidRPr="00984721">
              <w:rPr>
                <w:rFonts w:ascii="Tahoma" w:hAnsi="Tahoma" w:cs="Tahoma"/>
                <w:bCs/>
              </w:rPr>
              <w:t xml:space="preserve">акт о приеме-сдаче отремонтированных, реконструированных, модернизированных объектов основных средств </w:t>
            </w:r>
            <w:r w:rsidR="008E088C" w:rsidRPr="008E088C">
              <w:rPr>
                <w:rStyle w:val="13"/>
                <w:rFonts w:ascii="Tahoma" w:hAnsi="Tahoma" w:cs="Tahoma"/>
                <w:color w:val="000000"/>
                <w:sz w:val="22"/>
                <w:szCs w:val="22"/>
              </w:rPr>
              <w:t>по форме НН.ОС-3.1</w:t>
            </w:r>
            <w:r w:rsidRPr="00984721">
              <w:rPr>
                <w:rFonts w:ascii="Tahoma" w:hAnsi="Tahoma" w:cs="Tahoma"/>
                <w:bCs/>
              </w:rPr>
              <w:t>;</w:t>
            </w:r>
          </w:p>
          <w:p w14:paraId="29375C4F" w14:textId="77777777" w:rsidR="00984721" w:rsidRPr="00984721" w:rsidRDefault="00984721" w:rsidP="00984721">
            <w:pPr>
              <w:pStyle w:val="aff2"/>
              <w:numPr>
                <w:ilvl w:val="0"/>
                <w:numId w:val="35"/>
              </w:numPr>
              <w:suppressAutoHyphens w:val="0"/>
              <w:ind w:left="223" w:hanging="223"/>
              <w:contextualSpacing/>
              <w:rPr>
                <w:rFonts w:ascii="Tahoma" w:hAnsi="Tahoma" w:cs="Tahoma"/>
                <w:bCs/>
              </w:rPr>
            </w:pPr>
            <w:r w:rsidRPr="00984721">
              <w:rPr>
                <w:rFonts w:ascii="Tahoma" w:hAnsi="Tahoma" w:cs="Tahoma"/>
                <w:bCs/>
              </w:rPr>
              <w:t>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4BDD1858" w14:textId="77777777" w:rsidR="00984721" w:rsidRPr="00984721" w:rsidRDefault="00984721" w:rsidP="00B960F0">
            <w:pPr>
              <w:rPr>
                <w:rFonts w:ascii="Tahoma" w:hAnsi="Tahoma" w:cs="Tahoma"/>
                <w:bCs/>
              </w:rPr>
            </w:pPr>
            <w:r w:rsidRPr="00984721">
              <w:rPr>
                <w:rFonts w:ascii="Tahoma" w:hAnsi="Tahoma" w:cs="Tahoma"/>
                <w:bCs/>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p w14:paraId="7BFBB30B" w14:textId="77777777" w:rsidR="00984721" w:rsidRPr="00984721" w:rsidRDefault="00984721" w:rsidP="00B960F0">
            <w:pPr>
              <w:rPr>
                <w:rFonts w:ascii="Tahoma" w:hAnsi="Tahoma" w:cs="Tahoma"/>
                <w:bCs/>
              </w:rPr>
            </w:pPr>
            <w:r w:rsidRPr="00984721">
              <w:rPr>
                <w:rFonts w:ascii="Tahoma" w:hAnsi="Tahoma" w:cs="Tahoma"/>
                <w:bCs/>
              </w:rPr>
              <w:t>- протокол вх</w:t>
            </w:r>
            <w:r w:rsidRPr="00984721">
              <w:rPr>
                <w:rFonts w:ascii="Tahoma" w:hAnsi="Tahoma" w:cs="Tahoma"/>
                <w:bCs/>
              </w:rPr>
              <w:t>одного контроля материалов, использованных в работе.</w:t>
            </w:r>
          </w:p>
        </w:tc>
      </w:tr>
    </w:tbl>
    <w:p w14:paraId="54D70F04" w14:textId="77777777" w:rsidR="00984721" w:rsidRDefault="00984721" w:rsidP="00984721">
      <w:pPr>
        <w:ind w:left="-284"/>
        <w:rPr>
          <w:rFonts w:ascii="Tahoma" w:hAnsi="Tahoma" w:cs="Tahoma"/>
          <w:szCs w:val="24"/>
        </w:rPr>
      </w:pPr>
    </w:p>
    <w:p w14:paraId="07861AD7" w14:textId="5B2E6497" w:rsidR="00984721" w:rsidRDefault="00984721" w:rsidP="00984721">
      <w:pPr>
        <w:ind w:left="-284"/>
        <w:rPr>
          <w:rFonts w:ascii="Tahoma" w:hAnsi="Tahoma" w:cs="Tahoma"/>
          <w:szCs w:val="24"/>
        </w:rPr>
      </w:pPr>
      <w:r w:rsidRPr="0003557D">
        <w:rPr>
          <w:rFonts w:ascii="Tahoma" w:hAnsi="Tahoma" w:cs="Tahoma"/>
          <w:szCs w:val="24"/>
        </w:rPr>
        <w:lastRenderedPageBreak/>
        <w:t xml:space="preserve">Приложение №1 к Техническому заданию – Требования </w:t>
      </w:r>
      <w:r w:rsidRPr="00CF4D96">
        <w:rPr>
          <w:rFonts w:ascii="Tahoma" w:hAnsi="Tahoma" w:cs="Tahoma"/>
          <w:szCs w:val="24"/>
        </w:rPr>
        <w:t>к восстановлению лакокрасочного покрытия</w:t>
      </w:r>
      <w:r w:rsidRPr="0003557D">
        <w:rPr>
          <w:rFonts w:ascii="Tahoma" w:hAnsi="Tahoma" w:cs="Tahoma"/>
          <w:szCs w:val="24"/>
        </w:rPr>
        <w:t>.</w:t>
      </w:r>
    </w:p>
    <w:p w14:paraId="635E9A22" w14:textId="66DD6258" w:rsidR="005B69F3" w:rsidRDefault="00984721" w:rsidP="007E54A5">
      <w:pPr>
        <w:ind w:left="-284"/>
      </w:pPr>
      <w:r w:rsidRPr="005D2158">
        <w:rPr>
          <w:rFonts w:ascii="Tahoma" w:hAnsi="Tahoma" w:cs="Tahoma"/>
          <w:szCs w:val="24"/>
        </w:rPr>
        <w:t>Приложение №</w:t>
      </w:r>
      <w:r w:rsidR="007E54A5">
        <w:rPr>
          <w:rFonts w:ascii="Tahoma" w:hAnsi="Tahoma" w:cs="Tahoma"/>
          <w:szCs w:val="24"/>
        </w:rPr>
        <w:t>2</w:t>
      </w:r>
      <w:r w:rsidR="007E54A5" w:rsidRPr="005D2158">
        <w:rPr>
          <w:rFonts w:ascii="Tahoma" w:hAnsi="Tahoma" w:cs="Tahoma"/>
          <w:szCs w:val="24"/>
        </w:rPr>
        <w:t xml:space="preserve"> </w:t>
      </w:r>
      <w:r w:rsidRPr="005D2158">
        <w:rPr>
          <w:rFonts w:ascii="Tahoma" w:hAnsi="Tahoma" w:cs="Tahoma"/>
          <w:szCs w:val="24"/>
        </w:rPr>
        <w:t>к Техническому заданию – Требования в области ПБ и ОТ для Подрядчика</w:t>
      </w:r>
      <w:r>
        <w:rPr>
          <w:rFonts w:ascii="Tahoma" w:hAnsi="Tahoma" w:cs="Tahoma"/>
          <w:szCs w:val="24"/>
        </w:rPr>
        <w:t>.</w:t>
      </w:r>
    </w:p>
    <w:p w14:paraId="613292CB" w14:textId="77777777" w:rsidR="005B69F3" w:rsidRDefault="005B69F3" w:rsidP="003E72ED">
      <w:pPr>
        <w:pStyle w:val="af2"/>
        <w:spacing w:before="66"/>
        <w:jc w:val="right"/>
        <w:rPr>
          <w:rFonts w:ascii="Tahoma" w:hAnsi="Tahoma" w:cs="Tahoma"/>
          <w:szCs w:val="22"/>
        </w:rPr>
      </w:pPr>
    </w:p>
    <w:p w14:paraId="7DB15B77" w14:textId="77777777" w:rsidR="005B69F3" w:rsidRDefault="005B69F3" w:rsidP="003E72ED">
      <w:pPr>
        <w:pStyle w:val="af2"/>
        <w:spacing w:before="66"/>
        <w:jc w:val="right"/>
        <w:rPr>
          <w:rFonts w:ascii="Tahoma" w:hAnsi="Tahoma" w:cs="Tahoma"/>
          <w:szCs w:val="22"/>
        </w:rPr>
      </w:pPr>
    </w:p>
    <w:p w14:paraId="10583150" w14:textId="77777777" w:rsidR="005B69F3" w:rsidRDefault="005B69F3" w:rsidP="003E72ED">
      <w:pPr>
        <w:pStyle w:val="af2"/>
        <w:spacing w:before="66"/>
        <w:jc w:val="right"/>
        <w:rPr>
          <w:rFonts w:ascii="Tahoma" w:hAnsi="Tahoma" w:cs="Tahoma"/>
          <w:szCs w:val="22"/>
        </w:rPr>
      </w:pPr>
    </w:p>
    <w:p w14:paraId="3EA66C6E" w14:textId="77777777" w:rsidR="00696365" w:rsidRDefault="00696365">
      <w:pPr>
        <w:suppressAutoHyphens w:val="0"/>
        <w:ind w:firstLine="0"/>
        <w:jc w:val="left"/>
        <w:rPr>
          <w:rFonts w:ascii="Tahoma" w:hAnsi="Tahoma" w:cs="Tahoma"/>
          <w:szCs w:val="22"/>
        </w:rPr>
      </w:pPr>
      <w:r>
        <w:rPr>
          <w:rFonts w:ascii="Tahoma" w:hAnsi="Tahoma" w:cs="Tahoma"/>
          <w:szCs w:val="22"/>
        </w:rPr>
        <w:br w:type="page"/>
      </w:r>
    </w:p>
    <w:p w14:paraId="659D0E25" w14:textId="4EAA7E9C" w:rsidR="00696365" w:rsidRDefault="00696365" w:rsidP="00696365">
      <w:pPr>
        <w:suppressAutoHyphens w:val="0"/>
        <w:ind w:firstLine="0"/>
        <w:jc w:val="right"/>
        <w:rPr>
          <w:rFonts w:ascii="Tahoma" w:hAnsi="Tahoma" w:cs="Tahoma"/>
          <w:szCs w:val="22"/>
        </w:rPr>
      </w:pPr>
      <w:r w:rsidRPr="00696365">
        <w:rPr>
          <w:rFonts w:ascii="Tahoma" w:hAnsi="Tahoma" w:cs="Tahoma"/>
          <w:szCs w:val="22"/>
        </w:rPr>
        <w:lastRenderedPageBreak/>
        <w:t>Приложение №</w:t>
      </w:r>
      <w:r>
        <w:rPr>
          <w:rFonts w:ascii="Tahoma" w:hAnsi="Tahoma" w:cs="Tahoma"/>
          <w:szCs w:val="22"/>
        </w:rPr>
        <w:t>1</w:t>
      </w:r>
      <w:r w:rsidRPr="00696365">
        <w:rPr>
          <w:rFonts w:ascii="Tahoma" w:hAnsi="Tahoma" w:cs="Tahoma"/>
          <w:szCs w:val="22"/>
        </w:rPr>
        <w:t xml:space="preserve"> к заданию</w:t>
      </w:r>
    </w:p>
    <w:p w14:paraId="3988F674" w14:textId="31803F2A" w:rsidR="00696365" w:rsidRDefault="00742275" w:rsidP="00696365">
      <w:pPr>
        <w:suppressAutoHyphens w:val="0"/>
        <w:ind w:firstLine="0"/>
        <w:jc w:val="right"/>
        <w:rPr>
          <w:rFonts w:ascii="Tahoma" w:hAnsi="Tahoma" w:cs="Tahoma"/>
          <w:szCs w:val="22"/>
        </w:rPr>
      </w:pPr>
      <w:r>
        <w:rPr>
          <w:noProof/>
          <w:lang w:eastAsia="ru-RU"/>
        </w:rPr>
        <w:drawing>
          <wp:inline distT="0" distB="0" distL="0" distR="0" wp14:anchorId="200405ED" wp14:editId="19912013">
            <wp:extent cx="5975240" cy="8769380"/>
            <wp:effectExtent l="0" t="0" r="6985" b="0"/>
            <wp:docPr id="13230135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768649" name=""/>
                    <pic:cNvPicPr/>
                  </pic:nvPicPr>
                  <pic:blipFill rotWithShape="1">
                    <a:blip r:embed="rId15"/>
                    <a:srcRect l="70938" t="17807" r="15105" b="18469"/>
                    <a:stretch/>
                  </pic:blipFill>
                  <pic:spPr bwMode="auto">
                    <a:xfrm>
                      <a:off x="0" y="0"/>
                      <a:ext cx="5995820" cy="8799583"/>
                    </a:xfrm>
                    <a:prstGeom prst="rect">
                      <a:avLst/>
                    </a:prstGeom>
                    <a:ln>
                      <a:noFill/>
                    </a:ln>
                    <a:extLst>
                      <a:ext uri="{53640926-AAD7-44D8-BBD7-CCE9431645EC}">
                        <a14:shadowObscured xmlns:a14="http://schemas.microsoft.com/office/drawing/2010/main"/>
                      </a:ext>
                    </a:extLst>
                  </pic:spPr>
                </pic:pic>
              </a:graphicData>
            </a:graphic>
          </wp:inline>
        </w:drawing>
      </w:r>
    </w:p>
    <w:p w14:paraId="3772BA53" w14:textId="77777777" w:rsidR="00742275" w:rsidRDefault="00742275" w:rsidP="00696365">
      <w:pPr>
        <w:suppressAutoHyphens w:val="0"/>
        <w:ind w:firstLine="0"/>
        <w:jc w:val="right"/>
        <w:rPr>
          <w:rFonts w:ascii="Tahoma" w:hAnsi="Tahoma" w:cs="Tahoma"/>
          <w:szCs w:val="22"/>
        </w:rPr>
        <w:sectPr w:rsidR="00742275" w:rsidSect="005F68E5">
          <w:headerReference w:type="default" r:id="rId16"/>
          <w:footerReference w:type="even" r:id="rId17"/>
          <w:footerReference w:type="default" r:id="rId18"/>
          <w:pgSz w:w="11906" w:h="16838"/>
          <w:pgMar w:top="1134" w:right="850" w:bottom="1134" w:left="1701" w:header="708" w:footer="708" w:gutter="0"/>
          <w:cols w:space="708"/>
          <w:docGrid w:linePitch="360"/>
        </w:sectPr>
      </w:pPr>
    </w:p>
    <w:p w14:paraId="09E57D39" w14:textId="7C833A11" w:rsidR="00A423B9" w:rsidRDefault="00A423B9" w:rsidP="00742275">
      <w:pPr>
        <w:pStyle w:val="af2"/>
        <w:spacing w:before="66"/>
        <w:ind w:left="5672"/>
        <w:jc w:val="center"/>
        <w:rPr>
          <w:rFonts w:ascii="Tahoma" w:hAnsi="Tahoma" w:cs="Tahoma"/>
          <w:szCs w:val="22"/>
        </w:rPr>
      </w:pPr>
      <w:r w:rsidRPr="004952EC">
        <w:rPr>
          <w:rFonts w:ascii="Tahoma" w:hAnsi="Tahoma" w:cs="Tahoma"/>
          <w:szCs w:val="22"/>
        </w:rPr>
        <w:lastRenderedPageBreak/>
        <w:t>Приложение</w:t>
      </w:r>
      <w:r w:rsidRPr="004952EC">
        <w:rPr>
          <w:rFonts w:ascii="Tahoma" w:hAnsi="Tahoma" w:cs="Tahoma"/>
          <w:spacing w:val="1"/>
          <w:szCs w:val="22"/>
        </w:rPr>
        <w:t xml:space="preserve"> </w:t>
      </w:r>
      <w:r>
        <w:rPr>
          <w:rFonts w:ascii="Tahoma" w:hAnsi="Tahoma" w:cs="Tahoma"/>
          <w:spacing w:val="1"/>
          <w:szCs w:val="22"/>
        </w:rPr>
        <w:t>№</w:t>
      </w:r>
      <w:r w:rsidR="00606BAF">
        <w:rPr>
          <w:rFonts w:ascii="Tahoma" w:hAnsi="Tahoma" w:cs="Tahoma"/>
          <w:spacing w:val="1"/>
          <w:szCs w:val="22"/>
        </w:rPr>
        <w:t xml:space="preserve"> </w:t>
      </w:r>
      <w:r w:rsidR="007E54A5">
        <w:rPr>
          <w:rFonts w:ascii="Tahoma" w:hAnsi="Tahoma" w:cs="Tahoma"/>
          <w:spacing w:val="1"/>
          <w:szCs w:val="22"/>
        </w:rPr>
        <w:t>2</w:t>
      </w:r>
      <w:r w:rsidR="00606BAF" w:rsidRPr="004952EC">
        <w:rPr>
          <w:rFonts w:ascii="Tahoma" w:hAnsi="Tahoma" w:cs="Tahoma"/>
          <w:spacing w:val="2"/>
          <w:szCs w:val="22"/>
        </w:rPr>
        <w:t xml:space="preserve"> </w:t>
      </w:r>
      <w:r w:rsidRPr="004952EC">
        <w:rPr>
          <w:rFonts w:ascii="Tahoma" w:hAnsi="Tahoma" w:cs="Tahoma"/>
          <w:szCs w:val="22"/>
        </w:rPr>
        <w:t>к</w:t>
      </w:r>
      <w:r w:rsidRPr="004952EC">
        <w:rPr>
          <w:rFonts w:ascii="Tahoma" w:hAnsi="Tahoma" w:cs="Tahoma"/>
          <w:spacing w:val="2"/>
          <w:szCs w:val="22"/>
        </w:rPr>
        <w:t xml:space="preserve"> </w:t>
      </w:r>
      <w:r w:rsidRPr="004952EC">
        <w:rPr>
          <w:rFonts w:ascii="Tahoma" w:hAnsi="Tahoma" w:cs="Tahoma"/>
          <w:szCs w:val="22"/>
        </w:rPr>
        <w:t>заданию</w:t>
      </w:r>
    </w:p>
    <w:p w14:paraId="12309BBE" w14:textId="77777777" w:rsidR="00A423B9" w:rsidRPr="008D6A6C" w:rsidRDefault="00A423B9" w:rsidP="00A423B9">
      <w:pPr>
        <w:keepNext/>
        <w:tabs>
          <w:tab w:val="center" w:pos="7230"/>
        </w:tabs>
        <w:jc w:val="center"/>
        <w:rPr>
          <w:rFonts w:ascii="Tahoma" w:hAnsi="Tahoma" w:cs="Tahoma"/>
          <w:b/>
          <w:bCs/>
          <w:sz w:val="20"/>
        </w:rPr>
      </w:pPr>
      <w:r w:rsidRPr="008D6A6C">
        <w:rPr>
          <w:rFonts w:ascii="Tahoma" w:hAnsi="Tahoma" w:cs="Tahoma"/>
          <w:b/>
          <w:bCs/>
          <w:sz w:val="20"/>
        </w:rPr>
        <w:t>ТРЕБОВАНИЯ</w:t>
      </w:r>
    </w:p>
    <w:p w14:paraId="6DD375BA" w14:textId="77777777" w:rsidR="00A423B9" w:rsidRPr="008D6A6C" w:rsidRDefault="00A423B9" w:rsidP="00A423B9">
      <w:pPr>
        <w:keepNext/>
        <w:tabs>
          <w:tab w:val="center" w:pos="7230"/>
        </w:tabs>
        <w:spacing w:after="240"/>
        <w:jc w:val="center"/>
        <w:rPr>
          <w:rFonts w:ascii="Tahoma" w:hAnsi="Tahoma" w:cs="Tahoma"/>
          <w:b/>
          <w:bCs/>
          <w:sz w:val="20"/>
        </w:rPr>
      </w:pPr>
      <w:r w:rsidRPr="008D6A6C">
        <w:rPr>
          <w:rFonts w:ascii="Tahoma" w:hAnsi="Tahoma" w:cs="Tahoma"/>
          <w:b/>
          <w:bCs/>
          <w:sz w:val="20"/>
        </w:rPr>
        <w:t>в области ПБ и ОТ для Исполнителя</w:t>
      </w:r>
    </w:p>
    <w:p w14:paraId="64585921" w14:textId="2D63BFF6" w:rsidR="00A423B9" w:rsidRPr="008D6A6C" w:rsidRDefault="00A423B9" w:rsidP="00A423B9">
      <w:pPr>
        <w:keepNext/>
        <w:tabs>
          <w:tab w:val="center" w:pos="7230"/>
        </w:tabs>
        <w:spacing w:after="120"/>
        <w:rPr>
          <w:rFonts w:ascii="Tahoma" w:hAnsi="Tahoma" w:cs="Tahoma"/>
          <w:bCs/>
          <w:sz w:val="20"/>
        </w:rPr>
      </w:pPr>
      <w:r w:rsidRPr="008D6A6C">
        <w:rPr>
          <w:rFonts w:ascii="Tahoma" w:hAnsi="Tahoma" w:cs="Tahoma"/>
          <w:bCs/>
          <w:sz w:val="20"/>
        </w:rPr>
        <w:t xml:space="preserve">Приложение к </w:t>
      </w:r>
      <w:r w:rsidR="008E088C">
        <w:rPr>
          <w:rFonts w:ascii="Tahoma" w:hAnsi="Tahoma" w:cs="Tahoma"/>
          <w:bCs/>
          <w:sz w:val="20"/>
        </w:rPr>
        <w:t>З</w:t>
      </w:r>
      <w:r w:rsidRPr="008D6A6C">
        <w:rPr>
          <w:rFonts w:ascii="Tahoma" w:hAnsi="Tahoma" w:cs="Tahoma"/>
          <w:bCs/>
          <w:sz w:val="20"/>
        </w:rPr>
        <w:t>аданию, поступившему</w:t>
      </w:r>
      <w:r w:rsidRPr="008D6A6C">
        <w:rPr>
          <w:rFonts w:ascii="Tahoma" w:hAnsi="Tahoma" w:cs="Tahoma"/>
          <w:b/>
          <w:bCs/>
          <w:sz w:val="20"/>
        </w:rPr>
        <w:t xml:space="preserve"> </w:t>
      </w:r>
      <w:r w:rsidRPr="008D6A6C">
        <w:rPr>
          <w:rFonts w:ascii="Tahoma" w:hAnsi="Tahoma" w:cs="Tahoma"/>
          <w:bCs/>
          <w:sz w:val="20"/>
        </w:rPr>
        <w:t>«</w:t>
      </w:r>
      <w:r w:rsidRPr="008D6A6C">
        <w:rPr>
          <w:rFonts w:ascii="Tahoma" w:hAnsi="Tahoma" w:cs="Tahoma"/>
          <w:bCs/>
          <w:sz w:val="20"/>
        </w:rPr>
        <w:tab/>
        <w:t>» ____________ 202</w:t>
      </w:r>
      <w:r w:rsidR="008E088C">
        <w:rPr>
          <w:rFonts w:ascii="Tahoma" w:hAnsi="Tahoma" w:cs="Tahoma"/>
          <w:bCs/>
          <w:sz w:val="20"/>
        </w:rPr>
        <w:t>6</w:t>
      </w:r>
      <w:r w:rsidRPr="008D6A6C">
        <w:rPr>
          <w:rFonts w:ascii="Tahoma" w:hAnsi="Tahoma" w:cs="Tahoma"/>
          <w:bCs/>
          <w:sz w:val="20"/>
        </w:rPr>
        <w:t xml:space="preserve"> г.</w:t>
      </w:r>
    </w:p>
    <w:tbl>
      <w:tblPr>
        <w:tblpPr w:leftFromText="180" w:rightFromText="180" w:vertAnchor="text" w:tblpX="-10" w:tblpY="10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98"/>
      </w:tblGrid>
      <w:tr w:rsidR="00A423B9" w:rsidRPr="008D6A6C" w14:paraId="009244AE" w14:textId="77777777" w:rsidTr="005B69F3">
        <w:trPr>
          <w:trHeight w:val="453"/>
        </w:trPr>
        <w:tc>
          <w:tcPr>
            <w:tcW w:w="1363" w:type="pct"/>
            <w:shd w:val="clear" w:color="auto" w:fill="auto"/>
            <w:vAlign w:val="center"/>
          </w:tcPr>
          <w:p w14:paraId="2C602ADF" w14:textId="77777777" w:rsidR="00A423B9" w:rsidRPr="008D6A6C" w:rsidRDefault="00A423B9" w:rsidP="005B69F3">
            <w:pPr>
              <w:keepNext/>
              <w:tabs>
                <w:tab w:val="center" w:pos="7230"/>
              </w:tabs>
              <w:spacing w:before="60" w:after="60"/>
              <w:ind w:firstLine="0"/>
              <w:rPr>
                <w:rFonts w:ascii="Tahoma" w:hAnsi="Tahoma" w:cs="Tahoma"/>
                <w:bCs/>
                <w:sz w:val="20"/>
              </w:rPr>
            </w:pPr>
            <w:r w:rsidRPr="008D6A6C">
              <w:rPr>
                <w:rFonts w:ascii="Tahoma" w:hAnsi="Tahoma" w:cs="Tahoma"/>
                <w:bCs/>
                <w:sz w:val="20"/>
              </w:rPr>
              <w:t>Краткое наименование Предмета закупки</w:t>
            </w:r>
          </w:p>
        </w:tc>
        <w:tc>
          <w:tcPr>
            <w:tcW w:w="3637" w:type="pct"/>
            <w:shd w:val="clear" w:color="auto" w:fill="auto"/>
          </w:tcPr>
          <w:p w14:paraId="0059655D" w14:textId="7245EF7A" w:rsidR="00A423B9" w:rsidRPr="008D6A6C" w:rsidRDefault="00606BAF" w:rsidP="005B69F3">
            <w:pPr>
              <w:spacing w:before="60" w:after="60"/>
              <w:ind w:firstLine="0"/>
              <w:rPr>
                <w:rFonts w:ascii="Tahoma" w:hAnsi="Tahoma" w:cs="Tahoma"/>
                <w:bCs/>
                <w:i/>
                <w:sz w:val="20"/>
              </w:rPr>
            </w:pPr>
            <w:r w:rsidRPr="00E17589">
              <w:rPr>
                <w:rFonts w:ascii="Tahoma" w:hAnsi="Tahoma" w:cs="Tahoma"/>
              </w:rPr>
              <w:t xml:space="preserve">Выполнение работ по </w:t>
            </w:r>
            <w:r w:rsidRPr="001F5AF9">
              <w:rPr>
                <w:rFonts w:ascii="Tahoma" w:hAnsi="Tahoma" w:cs="Tahoma"/>
              </w:rPr>
              <w:t>антикоррозионной защите портального крана «Кировец»</w:t>
            </w:r>
            <w:r w:rsidRPr="00E17589">
              <w:rPr>
                <w:rFonts w:ascii="Tahoma" w:hAnsi="Tahoma" w:cs="Tahoma"/>
              </w:rPr>
              <w:t xml:space="preserve"> хоз. № </w:t>
            </w:r>
            <w:r>
              <w:rPr>
                <w:rFonts w:ascii="Tahoma" w:hAnsi="Tahoma" w:cs="Tahoma"/>
              </w:rPr>
              <w:t>18</w:t>
            </w:r>
            <w:r w:rsidRPr="00E17589">
              <w:rPr>
                <w:rFonts w:ascii="Tahoma" w:hAnsi="Tahoma" w:cs="Tahoma"/>
              </w:rPr>
              <w:t>,</w:t>
            </w:r>
            <w:r>
              <w:rPr>
                <w:rFonts w:ascii="Tahoma" w:hAnsi="Tahoma" w:cs="Tahoma"/>
              </w:rPr>
              <w:t xml:space="preserve"> г/п 10т.,</w:t>
            </w:r>
            <w:r w:rsidRPr="00E17589">
              <w:rPr>
                <w:rFonts w:ascii="Tahoma" w:hAnsi="Tahoma" w:cs="Tahoma"/>
              </w:rPr>
              <w:t xml:space="preserve"> инв. № </w:t>
            </w:r>
            <w:r>
              <w:rPr>
                <w:rFonts w:ascii="Tahoma" w:hAnsi="Tahoma" w:cs="Tahoma"/>
              </w:rPr>
              <w:t>1629</w:t>
            </w:r>
            <w:r w:rsidRPr="00E17589">
              <w:rPr>
                <w:rFonts w:ascii="Tahoma" w:hAnsi="Tahoma" w:cs="Tahoma"/>
              </w:rPr>
              <w:t xml:space="preserve">, зав. № </w:t>
            </w:r>
            <w:r>
              <w:rPr>
                <w:rFonts w:ascii="Tahoma" w:hAnsi="Tahoma" w:cs="Tahoma"/>
              </w:rPr>
              <w:t>4326, 1971 г/в. с предварительной пескоструйной очисткой металлоконструкции.</w:t>
            </w:r>
          </w:p>
        </w:tc>
      </w:tr>
    </w:tbl>
    <w:p w14:paraId="5EB975EA" w14:textId="77777777" w:rsidR="00A423B9" w:rsidRDefault="00A423B9" w:rsidP="00A423B9">
      <w:pPr>
        <w:pStyle w:val="af2"/>
        <w:spacing w:before="66"/>
        <w:jc w:val="center"/>
        <w:rPr>
          <w:rFonts w:ascii="Tahoma" w:hAnsi="Tahoma" w:cs="Tahoma"/>
          <w:szCs w:val="22"/>
        </w:rPr>
      </w:pPr>
    </w:p>
    <w:p w14:paraId="2EC55DAA" w14:textId="77777777" w:rsidR="00A423B9" w:rsidRPr="008D6A6C" w:rsidRDefault="00A423B9" w:rsidP="00A423B9">
      <w:pPr>
        <w:widowControl w:val="0"/>
        <w:tabs>
          <w:tab w:val="center" w:pos="7230"/>
        </w:tabs>
        <w:rPr>
          <w:rFonts w:ascii="Tahoma" w:hAnsi="Tahoma" w:cs="Tahoma"/>
          <w:b/>
          <w:bCs/>
          <w:sz w:val="20"/>
        </w:rPr>
      </w:pPr>
      <w:r w:rsidRPr="008D6A6C">
        <w:rPr>
          <w:rFonts w:ascii="Tahoma" w:hAnsi="Tahoma" w:cs="Tahoma"/>
          <w:b/>
          <w:bCs/>
          <w:sz w:val="20"/>
        </w:rPr>
        <w:t>1.</w:t>
      </w:r>
      <w:r w:rsidRPr="008D6A6C">
        <w:rPr>
          <w:rFonts w:ascii="Tahoma" w:hAnsi="Tahoma" w:cs="Tahoma"/>
          <w:bCs/>
          <w:sz w:val="20"/>
        </w:rPr>
        <w:t xml:space="preserve"> </w:t>
      </w:r>
      <w:r w:rsidRPr="008D6A6C">
        <w:rPr>
          <w:rFonts w:ascii="Tahoma" w:hAnsi="Tahoma" w:cs="Tahoma"/>
          <w:b/>
          <w:bCs/>
          <w:sz w:val="20"/>
        </w:rPr>
        <w:t>Требования законодательных актов Российской Федерации в области ПБиОТ</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013"/>
        <w:gridCol w:w="2835"/>
        <w:gridCol w:w="2466"/>
        <w:gridCol w:w="1645"/>
      </w:tblGrid>
      <w:tr w:rsidR="00DA491E" w:rsidRPr="008D6A6C" w14:paraId="54E5C9CF" w14:textId="77777777" w:rsidTr="005B69F3">
        <w:tc>
          <w:tcPr>
            <w:tcW w:w="568" w:type="dxa"/>
            <w:shd w:val="clear" w:color="auto" w:fill="auto"/>
            <w:vAlign w:val="center"/>
          </w:tcPr>
          <w:p w14:paraId="526FBF21" w14:textId="77777777" w:rsidR="00DA491E" w:rsidRPr="008D6A6C" w:rsidRDefault="00DA491E" w:rsidP="00DA491E">
            <w:pPr>
              <w:widowControl w:val="0"/>
              <w:tabs>
                <w:tab w:val="center" w:pos="7230"/>
              </w:tabs>
              <w:jc w:val="left"/>
              <w:rPr>
                <w:rFonts w:ascii="Tahoma" w:hAnsi="Tahoma" w:cs="Tahoma"/>
                <w:bCs/>
                <w:sz w:val="20"/>
              </w:rPr>
            </w:pPr>
            <w:r w:rsidRPr="008D6A6C">
              <w:rPr>
                <w:rFonts w:ascii="Tahoma" w:hAnsi="Tahoma" w:cs="Tahoma"/>
                <w:b/>
                <w:bCs/>
                <w:sz w:val="20"/>
              </w:rPr>
              <w:t>№ п/п</w:t>
            </w:r>
          </w:p>
        </w:tc>
        <w:tc>
          <w:tcPr>
            <w:tcW w:w="2013" w:type="dxa"/>
            <w:shd w:val="clear" w:color="auto" w:fill="auto"/>
            <w:vAlign w:val="center"/>
          </w:tcPr>
          <w:p w14:paraId="2404331A" w14:textId="77777777" w:rsidR="00DA491E" w:rsidRPr="008D6A6C" w:rsidRDefault="00DA491E" w:rsidP="00DA491E">
            <w:pPr>
              <w:widowControl w:val="0"/>
              <w:tabs>
                <w:tab w:val="center" w:pos="7230"/>
              </w:tabs>
              <w:ind w:firstLine="0"/>
              <w:jc w:val="center"/>
              <w:rPr>
                <w:rFonts w:ascii="Tahoma" w:hAnsi="Tahoma" w:cs="Tahoma"/>
                <w:bCs/>
                <w:sz w:val="20"/>
              </w:rPr>
            </w:pPr>
            <w:r w:rsidRPr="008D6A6C">
              <w:rPr>
                <w:rFonts w:ascii="Tahoma" w:hAnsi="Tahoma" w:cs="Tahoma"/>
                <w:b/>
                <w:bCs/>
                <w:sz w:val="20"/>
              </w:rPr>
              <w:t>Состав Предмета закупки                (виды работ)</w:t>
            </w:r>
          </w:p>
        </w:tc>
        <w:tc>
          <w:tcPr>
            <w:tcW w:w="2835" w:type="dxa"/>
            <w:shd w:val="clear" w:color="auto" w:fill="auto"/>
            <w:vAlign w:val="center"/>
          </w:tcPr>
          <w:p w14:paraId="50292551" w14:textId="0E73E280" w:rsidR="00DA491E" w:rsidRPr="008D6A6C" w:rsidRDefault="00DA491E" w:rsidP="00DA491E">
            <w:pPr>
              <w:widowControl w:val="0"/>
              <w:tabs>
                <w:tab w:val="center" w:pos="7230"/>
              </w:tabs>
              <w:ind w:firstLine="0"/>
              <w:jc w:val="center"/>
              <w:rPr>
                <w:rFonts w:ascii="Tahoma" w:hAnsi="Tahoma" w:cs="Tahoma"/>
                <w:bCs/>
                <w:sz w:val="20"/>
              </w:rPr>
            </w:pPr>
            <w:r w:rsidRPr="008D6A6C">
              <w:rPr>
                <w:rFonts w:ascii="Tahoma" w:hAnsi="Tahoma" w:cs="Tahoma"/>
                <w:b/>
                <w:bCs/>
                <w:sz w:val="20"/>
              </w:rPr>
              <w:t>Содержание и</w:t>
            </w:r>
            <w:r w:rsidR="005F68E5">
              <w:rPr>
                <w:rFonts w:ascii="Tahoma" w:hAnsi="Tahoma" w:cs="Tahoma"/>
                <w:b/>
                <w:bCs/>
                <w:sz w:val="20"/>
              </w:rPr>
              <w:t xml:space="preserve"> о</w:t>
            </w:r>
            <w:r w:rsidRPr="008D6A6C">
              <w:rPr>
                <w:rFonts w:ascii="Tahoma" w:hAnsi="Tahoma" w:cs="Tahoma"/>
                <w:b/>
                <w:bCs/>
                <w:sz w:val="20"/>
              </w:rPr>
              <w:t>боснование требования</w:t>
            </w:r>
          </w:p>
        </w:tc>
        <w:tc>
          <w:tcPr>
            <w:tcW w:w="2466" w:type="dxa"/>
            <w:shd w:val="clear" w:color="auto" w:fill="auto"/>
            <w:vAlign w:val="center"/>
          </w:tcPr>
          <w:p w14:paraId="55896918" w14:textId="77777777" w:rsidR="00DA491E" w:rsidRPr="008D6A6C" w:rsidRDefault="00DA491E" w:rsidP="00DA491E">
            <w:pPr>
              <w:widowControl w:val="0"/>
              <w:tabs>
                <w:tab w:val="center" w:pos="7230"/>
              </w:tabs>
              <w:ind w:firstLine="0"/>
              <w:jc w:val="center"/>
              <w:rPr>
                <w:rFonts w:ascii="Tahoma" w:hAnsi="Tahoma" w:cs="Tahoma"/>
                <w:bCs/>
                <w:sz w:val="20"/>
              </w:rPr>
            </w:pPr>
            <w:r w:rsidRPr="008D6A6C">
              <w:rPr>
                <w:rFonts w:ascii="Tahoma" w:hAnsi="Tahoma" w:cs="Tahoma"/>
                <w:b/>
                <w:bCs/>
                <w:sz w:val="20"/>
              </w:rPr>
              <w:t>Формат подтверждения требования</w:t>
            </w:r>
          </w:p>
        </w:tc>
        <w:tc>
          <w:tcPr>
            <w:tcW w:w="1645" w:type="dxa"/>
            <w:shd w:val="clear" w:color="auto" w:fill="auto"/>
            <w:vAlign w:val="center"/>
          </w:tcPr>
          <w:p w14:paraId="1391A14D" w14:textId="77777777" w:rsidR="00DA491E" w:rsidRPr="008D6A6C" w:rsidRDefault="00DA491E" w:rsidP="00DA491E">
            <w:pPr>
              <w:widowControl w:val="0"/>
              <w:tabs>
                <w:tab w:val="center" w:pos="7230"/>
              </w:tabs>
              <w:ind w:firstLine="0"/>
              <w:jc w:val="center"/>
              <w:rPr>
                <w:rFonts w:ascii="Tahoma" w:hAnsi="Tahoma" w:cs="Tahoma"/>
                <w:bCs/>
                <w:sz w:val="20"/>
              </w:rPr>
            </w:pPr>
            <w:r w:rsidRPr="008D6A6C">
              <w:rPr>
                <w:rFonts w:ascii="Tahoma" w:hAnsi="Tahoma" w:cs="Tahoma"/>
                <w:b/>
                <w:bCs/>
                <w:sz w:val="20"/>
              </w:rPr>
              <w:t>Примечание</w:t>
            </w:r>
          </w:p>
        </w:tc>
      </w:tr>
      <w:tr w:rsidR="00DA491E" w:rsidRPr="008D6A6C" w14:paraId="2F1C8D37" w14:textId="77777777" w:rsidTr="005B69F3">
        <w:trPr>
          <w:trHeight w:val="5498"/>
        </w:trPr>
        <w:tc>
          <w:tcPr>
            <w:tcW w:w="568" w:type="dxa"/>
            <w:shd w:val="clear" w:color="auto" w:fill="auto"/>
          </w:tcPr>
          <w:p w14:paraId="0E7BE4F1" w14:textId="63573AF5" w:rsidR="00DA491E" w:rsidRPr="008D6A6C" w:rsidRDefault="00DA491E" w:rsidP="00DA491E">
            <w:pPr>
              <w:widowControl w:val="0"/>
              <w:tabs>
                <w:tab w:val="center" w:pos="7230"/>
              </w:tabs>
              <w:ind w:firstLine="0"/>
              <w:jc w:val="left"/>
              <w:rPr>
                <w:rFonts w:ascii="Tahoma" w:hAnsi="Tahoma" w:cs="Tahoma"/>
                <w:bCs/>
                <w:sz w:val="20"/>
              </w:rPr>
            </w:pPr>
            <w:r>
              <w:rPr>
                <w:rFonts w:ascii="Tahoma" w:hAnsi="Tahoma" w:cs="Tahoma"/>
                <w:sz w:val="20"/>
              </w:rPr>
              <w:t>1.</w:t>
            </w:r>
          </w:p>
        </w:tc>
        <w:tc>
          <w:tcPr>
            <w:tcW w:w="2013" w:type="dxa"/>
            <w:shd w:val="clear" w:color="auto" w:fill="auto"/>
          </w:tcPr>
          <w:p w14:paraId="420AA3C1" w14:textId="77777777" w:rsidR="00DA491E" w:rsidRPr="008D6A6C" w:rsidRDefault="00DA491E" w:rsidP="00DA491E">
            <w:pPr>
              <w:widowControl w:val="0"/>
              <w:tabs>
                <w:tab w:val="center" w:pos="7230"/>
              </w:tabs>
              <w:ind w:firstLine="0"/>
              <w:jc w:val="left"/>
              <w:rPr>
                <w:rFonts w:ascii="Tahoma" w:hAnsi="Tahoma" w:cs="Tahoma"/>
                <w:bCs/>
                <w:sz w:val="20"/>
              </w:rPr>
            </w:pPr>
            <w:r w:rsidRPr="008D6A6C">
              <w:rPr>
                <w:rFonts w:ascii="Tahoma" w:hAnsi="Tahoma" w:cs="Tahoma"/>
                <w:sz w:val="20"/>
              </w:rPr>
              <w:t xml:space="preserve">Любые виды работ  </w:t>
            </w:r>
          </w:p>
        </w:tc>
        <w:tc>
          <w:tcPr>
            <w:tcW w:w="2835" w:type="dxa"/>
            <w:shd w:val="clear" w:color="auto" w:fill="auto"/>
          </w:tcPr>
          <w:p w14:paraId="2D38F16A" w14:textId="344E01CE" w:rsidR="00DA491E" w:rsidRPr="008D6A6C" w:rsidRDefault="00DA491E" w:rsidP="00DA491E">
            <w:pPr>
              <w:widowControl w:val="0"/>
              <w:tabs>
                <w:tab w:val="center" w:pos="7230"/>
              </w:tabs>
              <w:ind w:firstLine="0"/>
              <w:contextualSpacing/>
              <w:jc w:val="left"/>
              <w:rPr>
                <w:rFonts w:ascii="Tahoma" w:hAnsi="Tahoma" w:cs="Tahoma"/>
                <w:sz w:val="20"/>
              </w:rPr>
            </w:pPr>
            <w:r w:rsidRPr="008D6A6C">
              <w:rPr>
                <w:rFonts w:ascii="Tahoma" w:hAnsi="Tahoma" w:cs="Tahoma"/>
                <w:sz w:val="20"/>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8D6A6C">
              <w:rPr>
                <w:rFonts w:ascii="Tahoma" w:hAnsi="Tahoma" w:cs="Tahoma"/>
                <w:sz w:val="20"/>
              </w:rPr>
              <w:br/>
              <w:t>ст. 214 Трудового кодекса Российской Федерации;</w:t>
            </w:r>
            <w:r w:rsidRPr="008D6A6C">
              <w:rPr>
                <w:rFonts w:ascii="Tahoma" w:hAnsi="Tahoma" w:cs="Tahoma"/>
                <w:sz w:val="20"/>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466" w:type="dxa"/>
            <w:shd w:val="clear" w:color="auto" w:fill="auto"/>
          </w:tcPr>
          <w:p w14:paraId="0CDF557F" w14:textId="77777777" w:rsidR="005F68E5" w:rsidRDefault="00DA491E" w:rsidP="00DA491E">
            <w:pPr>
              <w:widowControl w:val="0"/>
              <w:tabs>
                <w:tab w:val="center" w:pos="7230"/>
              </w:tabs>
              <w:ind w:firstLine="0"/>
              <w:contextualSpacing/>
              <w:jc w:val="left"/>
              <w:rPr>
                <w:rFonts w:ascii="Tahoma" w:hAnsi="Tahoma" w:cs="Tahoma"/>
                <w:sz w:val="20"/>
              </w:rPr>
            </w:pPr>
            <w:r w:rsidRPr="008D6A6C">
              <w:rPr>
                <w:rFonts w:ascii="Tahoma" w:hAnsi="Tahoma" w:cs="Tahoma"/>
                <w:sz w:val="20"/>
              </w:rPr>
              <w:t xml:space="preserve">1. Список персонала Подрядчика, который будет задействован при выполнении работ. </w:t>
            </w:r>
            <w:r w:rsidRPr="008D6A6C">
              <w:rPr>
                <w:rFonts w:ascii="Tahoma" w:hAnsi="Tahoma" w:cs="Tahoma"/>
                <w:sz w:val="20"/>
              </w:rPr>
              <w:br/>
              <w:t>2. Заверенные копии:</w:t>
            </w:r>
            <w:r w:rsidRPr="008D6A6C">
              <w:rPr>
                <w:rFonts w:ascii="Tahoma" w:hAnsi="Tahoma" w:cs="Tahoma"/>
                <w:sz w:val="20"/>
              </w:rPr>
              <w:br/>
              <w:t>2.1.</w:t>
            </w:r>
            <w:r>
              <w:rPr>
                <w:rFonts w:ascii="Tahoma" w:hAnsi="Tahoma" w:cs="Tahoma"/>
                <w:sz w:val="20"/>
              </w:rPr>
              <w:t xml:space="preserve"> </w:t>
            </w:r>
            <w:r w:rsidRPr="008D6A6C">
              <w:rPr>
                <w:rFonts w:ascii="Tahoma" w:hAnsi="Tahoma" w:cs="Tahoma"/>
                <w:sz w:val="20"/>
              </w:rPr>
              <w:t>Протоколов проверки знаний требований охраны труда, согласно п. 46 Порядка обучения № 2464:</w:t>
            </w:r>
          </w:p>
          <w:p w14:paraId="042B6C31" w14:textId="77777777" w:rsidR="005F68E5" w:rsidRDefault="00DA491E" w:rsidP="00DA491E">
            <w:pPr>
              <w:widowControl w:val="0"/>
              <w:tabs>
                <w:tab w:val="center" w:pos="7230"/>
              </w:tabs>
              <w:ind w:firstLine="0"/>
              <w:contextualSpacing/>
              <w:jc w:val="left"/>
              <w:rPr>
                <w:rFonts w:ascii="Tahoma" w:hAnsi="Tahoma" w:cs="Tahoma"/>
                <w:sz w:val="20"/>
              </w:rPr>
            </w:pPr>
            <w:r w:rsidRPr="008D6A6C">
              <w:rPr>
                <w:rFonts w:ascii="Tahoma" w:hAnsi="Tahoma" w:cs="Tahoma"/>
                <w:sz w:val="20"/>
              </w:rPr>
              <w:t>-</w:t>
            </w:r>
            <w:r>
              <w:rPr>
                <w:rFonts w:ascii="Tahoma" w:hAnsi="Tahoma" w:cs="Tahoma"/>
                <w:sz w:val="20"/>
              </w:rPr>
              <w:t xml:space="preserve"> </w:t>
            </w:r>
            <w:r w:rsidRPr="008D6A6C">
              <w:rPr>
                <w:rFonts w:ascii="Tahoma" w:hAnsi="Tahoma" w:cs="Tahoma"/>
                <w:sz w:val="20"/>
              </w:rPr>
              <w:t>руководители и специалисты пп. "а", "б", "в";</w:t>
            </w:r>
          </w:p>
          <w:p w14:paraId="7C92423A" w14:textId="2D7DBC31" w:rsidR="00DA491E" w:rsidRPr="008D6A6C" w:rsidRDefault="00DA491E" w:rsidP="00DA491E">
            <w:pPr>
              <w:widowControl w:val="0"/>
              <w:tabs>
                <w:tab w:val="center" w:pos="7230"/>
              </w:tabs>
              <w:ind w:firstLine="0"/>
              <w:contextualSpacing/>
              <w:jc w:val="left"/>
              <w:rPr>
                <w:rFonts w:ascii="Tahoma" w:hAnsi="Tahoma" w:cs="Tahoma"/>
                <w:bCs/>
                <w:sz w:val="20"/>
              </w:rPr>
            </w:pPr>
            <w:r w:rsidRPr="008D6A6C">
              <w:rPr>
                <w:rFonts w:ascii="Tahoma" w:hAnsi="Tahoma" w:cs="Tahoma"/>
                <w:sz w:val="20"/>
              </w:rPr>
              <w:t>-</w:t>
            </w:r>
            <w:r>
              <w:rPr>
                <w:rFonts w:ascii="Tahoma" w:hAnsi="Tahoma" w:cs="Tahoma"/>
                <w:sz w:val="20"/>
              </w:rPr>
              <w:t xml:space="preserve"> </w:t>
            </w:r>
            <w:r w:rsidRPr="008D6A6C">
              <w:rPr>
                <w:rFonts w:ascii="Tahoma" w:hAnsi="Tahoma" w:cs="Tahoma"/>
                <w:sz w:val="20"/>
              </w:rPr>
              <w:t xml:space="preserve">рабочие профессии пп. "б", "в".                             </w:t>
            </w:r>
            <w:r w:rsidRPr="008D6A6C">
              <w:rPr>
                <w:rFonts w:ascii="Tahoma" w:hAnsi="Tahoma" w:cs="Tahoma"/>
                <w:sz w:val="20"/>
              </w:rPr>
              <w:br/>
              <w:t xml:space="preserve">2.2. Протоколов обучения работников оказанию первой помощи, использованию (применению) СИЗ.               </w:t>
            </w:r>
          </w:p>
        </w:tc>
        <w:tc>
          <w:tcPr>
            <w:tcW w:w="1645" w:type="dxa"/>
            <w:shd w:val="clear" w:color="auto" w:fill="auto"/>
          </w:tcPr>
          <w:p w14:paraId="1203994B" w14:textId="26474339" w:rsidR="00DA491E" w:rsidRPr="008D6A6C" w:rsidRDefault="00DA491E" w:rsidP="00DA491E">
            <w:pPr>
              <w:ind w:firstLine="0"/>
              <w:jc w:val="left"/>
              <w:rPr>
                <w:rFonts w:ascii="Tahoma" w:hAnsi="Tahoma" w:cs="Tahoma"/>
                <w:sz w:val="20"/>
              </w:rPr>
            </w:pPr>
            <w:r w:rsidRPr="008D6A6C">
              <w:rPr>
                <w:rFonts w:ascii="Tahoma" w:hAnsi="Tahoma" w:cs="Tahoma"/>
                <w:b/>
                <w:bCs/>
                <w:sz w:val="20"/>
              </w:rPr>
              <w:t xml:space="preserve">Касательно п. 2.1 -                  </w:t>
            </w:r>
            <w:r w:rsidRPr="008D6A6C">
              <w:rPr>
                <w:rFonts w:ascii="Tahoma" w:hAnsi="Tahoma" w:cs="Tahoma"/>
                <w:b/>
                <w:bCs/>
                <w:sz w:val="20"/>
              </w:rPr>
              <w:br/>
            </w:r>
            <w:r w:rsidRPr="008D6A6C">
              <w:rPr>
                <w:rFonts w:ascii="Tahoma" w:hAnsi="Tahoma" w:cs="Tahoma"/>
                <w:sz w:val="20"/>
              </w:rPr>
              <w:t xml:space="preserve">обучение по пп. "в" п. 46 Порядка обучения № 2464 </w:t>
            </w:r>
            <w:r w:rsidRPr="008D6A6C">
              <w:rPr>
                <w:rFonts w:ascii="Tahoma" w:hAnsi="Tahoma" w:cs="Tahoma"/>
                <w:b/>
                <w:bCs/>
                <w:sz w:val="20"/>
              </w:rPr>
              <w:t xml:space="preserve">- </w:t>
            </w:r>
            <w:r w:rsidRPr="008D6A6C">
              <w:rPr>
                <w:rFonts w:ascii="Tahoma" w:hAnsi="Tahoma" w:cs="Tahoma"/>
                <w:sz w:val="20"/>
              </w:rPr>
              <w:t>в случае выполнения работ повышенной опасности (работы на высоте, работы в ОЗП (в ограниченных и замкнутых пространствах и т.д</w:t>
            </w:r>
            <w:r w:rsidR="005B69F3">
              <w:rPr>
                <w:rFonts w:ascii="Tahoma" w:hAnsi="Tahoma" w:cs="Tahoma"/>
                <w:sz w:val="20"/>
              </w:rPr>
              <w:t>.</w:t>
            </w:r>
            <w:r w:rsidRPr="008D6A6C">
              <w:rPr>
                <w:rFonts w:ascii="Tahoma" w:hAnsi="Tahoma" w:cs="Tahoma"/>
                <w:sz w:val="20"/>
              </w:rPr>
              <w:t>).</w:t>
            </w:r>
          </w:p>
        </w:tc>
      </w:tr>
      <w:tr w:rsidR="00DA491E" w:rsidRPr="008D6A6C" w14:paraId="6EC6C6F5" w14:textId="77777777" w:rsidTr="005B69F3">
        <w:trPr>
          <w:trHeight w:val="1231"/>
        </w:trPr>
        <w:tc>
          <w:tcPr>
            <w:tcW w:w="568" w:type="dxa"/>
            <w:shd w:val="clear" w:color="auto" w:fill="auto"/>
          </w:tcPr>
          <w:p w14:paraId="75624EF1" w14:textId="6885BF51" w:rsidR="00DA491E" w:rsidRPr="00DA491E" w:rsidRDefault="00DA491E" w:rsidP="00DA491E">
            <w:pPr>
              <w:widowControl w:val="0"/>
              <w:tabs>
                <w:tab w:val="center" w:pos="7230"/>
              </w:tabs>
              <w:ind w:firstLine="0"/>
              <w:rPr>
                <w:rFonts w:ascii="Tahoma" w:hAnsi="Tahoma" w:cs="Tahoma"/>
                <w:bCs/>
                <w:sz w:val="20"/>
              </w:rPr>
            </w:pPr>
            <w:r>
              <w:rPr>
                <w:rFonts w:ascii="Tahoma" w:hAnsi="Tahoma" w:cs="Tahoma"/>
                <w:bCs/>
                <w:sz w:val="20"/>
              </w:rPr>
              <w:t>2.</w:t>
            </w:r>
          </w:p>
        </w:tc>
        <w:tc>
          <w:tcPr>
            <w:tcW w:w="2013" w:type="dxa"/>
            <w:shd w:val="clear" w:color="auto" w:fill="auto"/>
          </w:tcPr>
          <w:p w14:paraId="577B7D31" w14:textId="77777777" w:rsidR="00DA491E" w:rsidRPr="008D6A6C" w:rsidRDefault="00DA491E" w:rsidP="00DA491E">
            <w:pPr>
              <w:widowControl w:val="0"/>
              <w:tabs>
                <w:tab w:val="center" w:pos="7230"/>
              </w:tabs>
              <w:ind w:firstLine="0"/>
              <w:rPr>
                <w:rFonts w:ascii="Tahoma" w:hAnsi="Tahoma" w:cs="Tahoma"/>
                <w:bCs/>
                <w:sz w:val="20"/>
              </w:rPr>
            </w:pPr>
            <w:r w:rsidRPr="008D6A6C">
              <w:rPr>
                <w:rFonts w:ascii="Tahoma" w:hAnsi="Tahoma" w:cs="Tahoma"/>
                <w:bCs/>
                <w:sz w:val="20"/>
              </w:rPr>
              <w:t>Любые виды работ производственного характера</w:t>
            </w:r>
          </w:p>
        </w:tc>
        <w:tc>
          <w:tcPr>
            <w:tcW w:w="2835" w:type="dxa"/>
            <w:shd w:val="clear" w:color="auto" w:fill="auto"/>
          </w:tcPr>
          <w:p w14:paraId="377EB491" w14:textId="68E576BB" w:rsidR="00DA491E" w:rsidRPr="008D6A6C" w:rsidRDefault="00DA491E" w:rsidP="00DA491E">
            <w:pPr>
              <w:widowControl w:val="0"/>
              <w:tabs>
                <w:tab w:val="center" w:pos="7230"/>
              </w:tabs>
              <w:ind w:firstLine="0"/>
              <w:contextualSpacing/>
              <w:rPr>
                <w:rFonts w:ascii="Tahoma" w:hAnsi="Tahoma" w:cs="Tahoma"/>
                <w:bCs/>
                <w:sz w:val="20"/>
              </w:rPr>
            </w:pPr>
            <w:r w:rsidRPr="008D6A6C">
              <w:rPr>
                <w:rFonts w:ascii="Tahoma" w:hAnsi="Tahoma" w:cs="Tahoma"/>
                <w:sz w:val="20"/>
              </w:rPr>
              <w:t>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sidRPr="008D6A6C">
              <w:rPr>
                <w:rFonts w:ascii="Tahoma" w:hAnsi="Tahoma" w:cs="Tahoma"/>
                <w:sz w:val="20"/>
              </w:rPr>
              <w:br/>
              <w:t>ст. 221 Трудового кодекса Российской Федерации;</w:t>
            </w:r>
            <w:r w:rsidRPr="008D6A6C">
              <w:rPr>
                <w:rFonts w:ascii="Tahoma" w:hAnsi="Tahoma" w:cs="Tahoma"/>
                <w:sz w:val="20"/>
              </w:rPr>
              <w:br/>
              <w:t xml:space="preserve">Приказ Минтруда России от </w:t>
            </w:r>
            <w:r w:rsidRPr="008D6A6C">
              <w:rPr>
                <w:rFonts w:ascii="Tahoma" w:hAnsi="Tahoma" w:cs="Tahoma"/>
                <w:sz w:val="20"/>
              </w:rPr>
              <w:lastRenderedPageBreak/>
              <w:t>29.10.2021</w:t>
            </w:r>
            <w:r w:rsidR="005F68E5">
              <w:rPr>
                <w:rFonts w:ascii="Tahoma" w:hAnsi="Tahoma" w:cs="Tahoma"/>
                <w:sz w:val="20"/>
              </w:rPr>
              <w:t xml:space="preserve">, </w:t>
            </w:r>
            <w:r w:rsidRPr="008D6A6C">
              <w:rPr>
                <w:rFonts w:ascii="Tahoma" w:hAnsi="Tahoma" w:cs="Tahoma"/>
                <w:sz w:val="20"/>
              </w:rPr>
              <w:t>№ 766н "Об утверждении Правил обеспечения работников средствами индивидуальной защиты и смывающими средствами".</w:t>
            </w:r>
          </w:p>
        </w:tc>
        <w:tc>
          <w:tcPr>
            <w:tcW w:w="2466" w:type="dxa"/>
            <w:shd w:val="clear" w:color="auto" w:fill="auto"/>
          </w:tcPr>
          <w:p w14:paraId="12E1EA82" w14:textId="77777777" w:rsidR="00DA491E" w:rsidRPr="008D6A6C" w:rsidRDefault="00DA491E" w:rsidP="00DA491E">
            <w:pPr>
              <w:widowControl w:val="0"/>
              <w:tabs>
                <w:tab w:val="center" w:pos="7230"/>
              </w:tabs>
              <w:ind w:firstLine="0"/>
              <w:contextualSpacing/>
              <w:rPr>
                <w:rFonts w:ascii="Tahoma" w:hAnsi="Tahoma" w:cs="Tahoma"/>
                <w:bCs/>
                <w:sz w:val="20"/>
              </w:rPr>
            </w:pPr>
            <w:r w:rsidRPr="008D6A6C">
              <w:rPr>
                <w:rFonts w:ascii="Tahoma" w:hAnsi="Tahoma" w:cs="Tahoma"/>
                <w:sz w:val="20"/>
              </w:rPr>
              <w:lastRenderedPageBreak/>
              <w:t>Работники подрядчика обеспечены специальной одеждой, специальной обувью и другими СИЗ для защиты от ВиОПФ, которые соответствуют виду и характеру выполняемых работ.</w:t>
            </w:r>
            <w:r w:rsidRPr="008D6A6C">
              <w:rPr>
                <w:rFonts w:ascii="Tahoma" w:hAnsi="Tahoma" w:cs="Tahoma"/>
                <w:sz w:val="20"/>
              </w:rPr>
              <w:br/>
              <w:t>Подрядчик обеспечивает наличие на специальной одежде своих работников нашивок с надписью, содержащей наименование организации Подрядчика.</w:t>
            </w:r>
          </w:p>
        </w:tc>
        <w:tc>
          <w:tcPr>
            <w:tcW w:w="1645" w:type="dxa"/>
            <w:shd w:val="clear" w:color="auto" w:fill="auto"/>
          </w:tcPr>
          <w:p w14:paraId="7FEE29CE" w14:textId="12F3F1D4" w:rsidR="00DA491E" w:rsidRPr="008D6A6C" w:rsidRDefault="00DA491E" w:rsidP="00DA491E">
            <w:pPr>
              <w:widowControl w:val="0"/>
              <w:tabs>
                <w:tab w:val="center" w:pos="7230"/>
              </w:tabs>
              <w:ind w:firstLine="0"/>
              <w:rPr>
                <w:rFonts w:ascii="Tahoma" w:hAnsi="Tahoma" w:cs="Tahoma"/>
                <w:bCs/>
                <w:sz w:val="20"/>
              </w:rPr>
            </w:pPr>
            <w:r w:rsidRPr="008D6A6C">
              <w:rPr>
                <w:rFonts w:ascii="Tahoma" w:hAnsi="Tahoma" w:cs="Tahoma"/>
                <w:sz w:val="20"/>
              </w:rPr>
              <w:t xml:space="preserve">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w:t>
            </w:r>
            <w:r w:rsidRPr="008D6A6C">
              <w:rPr>
                <w:rFonts w:ascii="Tahoma" w:hAnsi="Tahoma" w:cs="Tahoma"/>
                <w:sz w:val="20"/>
              </w:rPr>
              <w:lastRenderedPageBreak/>
              <w:t>(средствах индивидуальной защиты) на предполагаемом участке проведения работ</w:t>
            </w:r>
          </w:p>
        </w:tc>
      </w:tr>
      <w:tr w:rsidR="00DA491E" w:rsidRPr="008D6A6C" w14:paraId="254CF06E" w14:textId="77777777" w:rsidTr="005B69F3">
        <w:trPr>
          <w:trHeight w:val="1970"/>
        </w:trPr>
        <w:tc>
          <w:tcPr>
            <w:tcW w:w="568" w:type="dxa"/>
            <w:shd w:val="clear" w:color="auto" w:fill="auto"/>
          </w:tcPr>
          <w:p w14:paraId="5ACBA069" w14:textId="54BA0DDB" w:rsidR="00DA491E" w:rsidRPr="008D6A6C" w:rsidRDefault="00DA491E" w:rsidP="00DA491E">
            <w:pPr>
              <w:widowControl w:val="0"/>
              <w:tabs>
                <w:tab w:val="center" w:pos="7230"/>
              </w:tabs>
              <w:ind w:firstLine="0"/>
              <w:rPr>
                <w:rFonts w:ascii="Tahoma" w:hAnsi="Tahoma" w:cs="Tahoma"/>
                <w:bCs/>
                <w:sz w:val="20"/>
              </w:rPr>
            </w:pPr>
            <w:r>
              <w:rPr>
                <w:rFonts w:ascii="Tahoma" w:hAnsi="Tahoma" w:cs="Tahoma"/>
                <w:bCs/>
                <w:sz w:val="20"/>
              </w:rPr>
              <w:lastRenderedPageBreak/>
              <w:t>3.</w:t>
            </w:r>
          </w:p>
        </w:tc>
        <w:tc>
          <w:tcPr>
            <w:tcW w:w="2013" w:type="dxa"/>
            <w:shd w:val="clear" w:color="auto" w:fill="auto"/>
          </w:tcPr>
          <w:p w14:paraId="50D5BC47" w14:textId="77777777" w:rsidR="00DA491E" w:rsidRPr="008D6A6C" w:rsidRDefault="00DA491E" w:rsidP="00DA491E">
            <w:pPr>
              <w:widowControl w:val="0"/>
              <w:tabs>
                <w:tab w:val="center" w:pos="7230"/>
              </w:tabs>
              <w:ind w:firstLine="0"/>
              <w:rPr>
                <w:rFonts w:ascii="Tahoma" w:hAnsi="Tahoma" w:cs="Tahoma"/>
                <w:bCs/>
                <w:sz w:val="20"/>
              </w:rPr>
            </w:pPr>
            <w:r w:rsidRPr="008D6A6C">
              <w:rPr>
                <w:rFonts w:ascii="Tahoma" w:hAnsi="Tahoma" w:cs="Tahoma"/>
                <w:bCs/>
                <w:sz w:val="20"/>
              </w:rPr>
              <w:t>Работы с вредными и опасными факторами</w:t>
            </w:r>
          </w:p>
        </w:tc>
        <w:tc>
          <w:tcPr>
            <w:tcW w:w="2835" w:type="dxa"/>
            <w:shd w:val="clear" w:color="auto" w:fill="auto"/>
          </w:tcPr>
          <w:p w14:paraId="32A4CB5B" w14:textId="45696E3B" w:rsidR="00DA491E" w:rsidRPr="008D6A6C" w:rsidRDefault="00DA491E" w:rsidP="00DA491E">
            <w:pPr>
              <w:widowControl w:val="0"/>
              <w:tabs>
                <w:tab w:val="center" w:pos="7230"/>
              </w:tabs>
              <w:ind w:firstLine="0"/>
              <w:contextualSpacing/>
              <w:rPr>
                <w:rFonts w:ascii="Tahoma" w:hAnsi="Tahoma" w:cs="Tahoma"/>
                <w:bCs/>
                <w:sz w:val="20"/>
              </w:rPr>
            </w:pPr>
            <w:r w:rsidRPr="008D6A6C">
              <w:rPr>
                <w:rFonts w:ascii="Tahoma" w:hAnsi="Tahoma" w:cs="Tahoma"/>
                <w:sz w:val="20"/>
              </w:rPr>
              <w:t>Персонал Подрядчика не имеет медицинских противопоказаний к исполнению им трудовых обязанностей.</w:t>
            </w:r>
            <w:r w:rsidRPr="008D6A6C">
              <w:rPr>
                <w:rFonts w:ascii="Tahoma" w:hAnsi="Tahoma" w:cs="Tahoma"/>
                <w:sz w:val="20"/>
              </w:rPr>
              <w:br/>
              <w:t>ст. 220 Трудового кодекса Российской Федерации</w:t>
            </w:r>
          </w:p>
        </w:tc>
        <w:tc>
          <w:tcPr>
            <w:tcW w:w="2466" w:type="dxa"/>
            <w:shd w:val="clear" w:color="auto" w:fill="auto"/>
          </w:tcPr>
          <w:p w14:paraId="771A3A8C" w14:textId="77777777" w:rsidR="00DA491E" w:rsidRPr="008D6A6C" w:rsidRDefault="00DA491E" w:rsidP="00DA491E">
            <w:pPr>
              <w:widowControl w:val="0"/>
              <w:tabs>
                <w:tab w:val="center" w:pos="7230"/>
              </w:tabs>
              <w:ind w:firstLine="0"/>
              <w:contextualSpacing/>
              <w:rPr>
                <w:rFonts w:ascii="Tahoma" w:hAnsi="Tahoma" w:cs="Tahoma"/>
                <w:bCs/>
                <w:sz w:val="20"/>
              </w:rPr>
            </w:pPr>
            <w:r w:rsidRPr="008D6A6C">
              <w:rPr>
                <w:rFonts w:ascii="Tahoma" w:hAnsi="Tahoma" w:cs="Tahoma"/>
                <w:sz w:val="20"/>
              </w:rPr>
              <w:t>Справка за подписью руководителя Подрядчика (иного уполномоченного лица) об отсутствии медицинских противопоказаний к выполняемым работам.</w:t>
            </w:r>
          </w:p>
        </w:tc>
        <w:tc>
          <w:tcPr>
            <w:tcW w:w="1645" w:type="dxa"/>
            <w:shd w:val="clear" w:color="auto" w:fill="auto"/>
          </w:tcPr>
          <w:p w14:paraId="4444FA8E" w14:textId="77777777" w:rsidR="00DA491E" w:rsidRPr="008D6A6C" w:rsidRDefault="00DA491E" w:rsidP="005B5C60">
            <w:pPr>
              <w:widowControl w:val="0"/>
              <w:tabs>
                <w:tab w:val="center" w:pos="7230"/>
              </w:tabs>
              <w:rPr>
                <w:rFonts w:ascii="Tahoma" w:hAnsi="Tahoma" w:cs="Tahoma"/>
                <w:bCs/>
                <w:sz w:val="20"/>
              </w:rPr>
            </w:pPr>
          </w:p>
        </w:tc>
      </w:tr>
    </w:tbl>
    <w:p w14:paraId="2EF8CDE0" w14:textId="77777777" w:rsidR="00A423B9" w:rsidRDefault="00A423B9" w:rsidP="005B69F3">
      <w:pPr>
        <w:pStyle w:val="af2"/>
        <w:spacing w:before="66"/>
        <w:ind w:firstLine="0"/>
        <w:jc w:val="left"/>
        <w:rPr>
          <w:rFonts w:ascii="Tahoma" w:hAnsi="Tahoma" w:cs="Tahoma"/>
          <w:szCs w:val="22"/>
        </w:rPr>
      </w:pPr>
    </w:p>
    <w:p w14:paraId="04D72212" w14:textId="77777777" w:rsidR="00DA491E" w:rsidRDefault="00DA491E" w:rsidP="00DA491E">
      <w:pPr>
        <w:ind w:firstLine="0"/>
        <w:rPr>
          <w:rFonts w:ascii="Tahoma" w:hAnsi="Tahoma" w:cs="Tahoma"/>
          <w:b/>
          <w:sz w:val="20"/>
        </w:rPr>
      </w:pPr>
      <w:r w:rsidRPr="008D6A6C">
        <w:rPr>
          <w:rFonts w:ascii="Tahoma" w:hAnsi="Tahoma" w:cs="Tahoma"/>
          <w:b/>
          <w:sz w:val="20"/>
        </w:rPr>
        <w:t>2.  Требования в области ПБиОТ при выполнении работ на высоте</w:t>
      </w:r>
    </w:p>
    <w:p w14:paraId="43E235C9" w14:textId="77777777" w:rsidR="005B69F3" w:rsidRPr="008D6A6C" w:rsidRDefault="005B69F3" w:rsidP="00DA491E">
      <w:pPr>
        <w:ind w:firstLine="0"/>
        <w:rPr>
          <w:rFonts w:ascii="Tahoma" w:hAnsi="Tahoma" w:cs="Tahoma"/>
          <w:b/>
          <w:sz w:val="20"/>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08"/>
        <w:gridCol w:w="3374"/>
        <w:gridCol w:w="3118"/>
      </w:tblGrid>
      <w:tr w:rsidR="00DA491E" w:rsidRPr="008D6A6C" w14:paraId="0FFFAF1D" w14:textId="77777777" w:rsidTr="005B69F3">
        <w:tc>
          <w:tcPr>
            <w:tcW w:w="568" w:type="dxa"/>
            <w:shd w:val="clear" w:color="auto" w:fill="auto"/>
            <w:vAlign w:val="center"/>
          </w:tcPr>
          <w:p w14:paraId="7DA5A10B" w14:textId="77777777" w:rsidR="00DA491E" w:rsidRPr="008D6A6C" w:rsidRDefault="00DA491E" w:rsidP="00DA491E">
            <w:pPr>
              <w:widowControl w:val="0"/>
              <w:tabs>
                <w:tab w:val="center" w:pos="7230"/>
              </w:tabs>
              <w:jc w:val="center"/>
              <w:rPr>
                <w:rFonts w:ascii="Tahoma" w:hAnsi="Tahoma" w:cs="Tahoma"/>
                <w:bCs/>
                <w:sz w:val="20"/>
              </w:rPr>
            </w:pPr>
            <w:r w:rsidRPr="008D6A6C">
              <w:rPr>
                <w:rFonts w:ascii="Tahoma" w:hAnsi="Tahoma" w:cs="Tahoma"/>
                <w:b/>
                <w:bCs/>
                <w:sz w:val="20"/>
              </w:rPr>
              <w:t>№ п/п</w:t>
            </w:r>
          </w:p>
        </w:tc>
        <w:tc>
          <w:tcPr>
            <w:tcW w:w="2608" w:type="dxa"/>
            <w:shd w:val="clear" w:color="auto" w:fill="auto"/>
            <w:vAlign w:val="center"/>
          </w:tcPr>
          <w:p w14:paraId="562023CC" w14:textId="77777777" w:rsidR="00DA491E" w:rsidRPr="008D6A6C" w:rsidRDefault="00DA491E" w:rsidP="00DA491E">
            <w:pPr>
              <w:widowControl w:val="0"/>
              <w:tabs>
                <w:tab w:val="center" w:pos="7230"/>
              </w:tabs>
              <w:ind w:firstLine="0"/>
              <w:jc w:val="center"/>
              <w:rPr>
                <w:rFonts w:ascii="Tahoma" w:hAnsi="Tahoma" w:cs="Tahoma"/>
                <w:bCs/>
                <w:sz w:val="20"/>
              </w:rPr>
            </w:pPr>
            <w:r w:rsidRPr="008D6A6C">
              <w:rPr>
                <w:rFonts w:ascii="Tahoma" w:hAnsi="Tahoma" w:cs="Tahoma"/>
                <w:b/>
                <w:bCs/>
                <w:sz w:val="20"/>
              </w:rPr>
              <w:t>Содержание и обоснование требования</w:t>
            </w:r>
          </w:p>
        </w:tc>
        <w:tc>
          <w:tcPr>
            <w:tcW w:w="3374" w:type="dxa"/>
            <w:shd w:val="clear" w:color="auto" w:fill="auto"/>
            <w:vAlign w:val="center"/>
          </w:tcPr>
          <w:p w14:paraId="2A0A2C3E" w14:textId="77777777" w:rsidR="00DA491E" w:rsidRPr="008D6A6C" w:rsidRDefault="00DA491E" w:rsidP="00DA491E">
            <w:pPr>
              <w:widowControl w:val="0"/>
              <w:tabs>
                <w:tab w:val="center" w:pos="7230"/>
              </w:tabs>
              <w:ind w:firstLine="0"/>
              <w:jc w:val="center"/>
              <w:rPr>
                <w:rFonts w:ascii="Tahoma" w:hAnsi="Tahoma" w:cs="Tahoma"/>
                <w:bCs/>
                <w:sz w:val="20"/>
              </w:rPr>
            </w:pPr>
            <w:r w:rsidRPr="008D6A6C">
              <w:rPr>
                <w:rFonts w:ascii="Tahoma" w:hAnsi="Tahoma" w:cs="Tahoma"/>
                <w:b/>
                <w:bCs/>
                <w:sz w:val="20"/>
              </w:rPr>
              <w:t>Формат подтверждения требования</w:t>
            </w:r>
          </w:p>
        </w:tc>
        <w:tc>
          <w:tcPr>
            <w:tcW w:w="3118" w:type="dxa"/>
            <w:shd w:val="clear" w:color="auto" w:fill="auto"/>
            <w:vAlign w:val="center"/>
          </w:tcPr>
          <w:p w14:paraId="635005E9" w14:textId="77777777" w:rsidR="00DA491E" w:rsidRPr="008D6A6C" w:rsidRDefault="00DA491E" w:rsidP="00DA491E">
            <w:pPr>
              <w:widowControl w:val="0"/>
              <w:tabs>
                <w:tab w:val="center" w:pos="7230"/>
              </w:tabs>
              <w:ind w:firstLine="0"/>
              <w:jc w:val="center"/>
              <w:rPr>
                <w:rFonts w:ascii="Tahoma" w:hAnsi="Tahoma" w:cs="Tahoma"/>
                <w:bCs/>
                <w:sz w:val="20"/>
              </w:rPr>
            </w:pPr>
            <w:r w:rsidRPr="008D6A6C">
              <w:rPr>
                <w:rFonts w:ascii="Tahoma" w:hAnsi="Tahoma" w:cs="Tahoma"/>
                <w:b/>
                <w:bCs/>
                <w:sz w:val="20"/>
              </w:rPr>
              <w:t>Примечание</w:t>
            </w:r>
          </w:p>
        </w:tc>
      </w:tr>
      <w:tr w:rsidR="00DA491E" w:rsidRPr="008D6A6C" w14:paraId="2DA5CACE" w14:textId="77777777" w:rsidTr="005B69F3">
        <w:tc>
          <w:tcPr>
            <w:tcW w:w="568" w:type="dxa"/>
            <w:shd w:val="clear" w:color="auto" w:fill="auto"/>
          </w:tcPr>
          <w:p w14:paraId="5EED9B7D" w14:textId="0FF44C9A" w:rsidR="00DA491E" w:rsidRPr="008D6A6C" w:rsidRDefault="00DA491E" w:rsidP="00DA491E">
            <w:pPr>
              <w:widowControl w:val="0"/>
              <w:tabs>
                <w:tab w:val="center" w:pos="7230"/>
              </w:tabs>
              <w:ind w:firstLine="0"/>
              <w:rPr>
                <w:rFonts w:ascii="Tahoma" w:hAnsi="Tahoma" w:cs="Tahoma"/>
                <w:b/>
                <w:bCs/>
                <w:sz w:val="20"/>
              </w:rPr>
            </w:pPr>
            <w:r>
              <w:rPr>
                <w:rFonts w:ascii="Tahoma" w:hAnsi="Tahoma" w:cs="Tahoma"/>
                <w:color w:val="000000"/>
                <w:sz w:val="20"/>
              </w:rPr>
              <w:t>1.</w:t>
            </w:r>
          </w:p>
        </w:tc>
        <w:tc>
          <w:tcPr>
            <w:tcW w:w="2608" w:type="dxa"/>
            <w:shd w:val="clear" w:color="auto" w:fill="auto"/>
          </w:tcPr>
          <w:p w14:paraId="5C72EDD7" w14:textId="77777777" w:rsidR="00DA491E" w:rsidRPr="008D6A6C" w:rsidRDefault="00DA491E" w:rsidP="00DA491E">
            <w:pPr>
              <w:widowControl w:val="0"/>
              <w:tabs>
                <w:tab w:val="center" w:pos="7230"/>
              </w:tabs>
              <w:ind w:firstLine="0"/>
              <w:rPr>
                <w:rFonts w:ascii="Tahoma" w:hAnsi="Tahoma" w:cs="Tahoma"/>
                <w:b/>
                <w:bCs/>
                <w:sz w:val="20"/>
              </w:rPr>
            </w:pPr>
            <w:r w:rsidRPr="008D6A6C">
              <w:rPr>
                <w:rFonts w:ascii="Tahoma" w:hAnsi="Tahoma" w:cs="Tahoma"/>
                <w:color w:val="000000"/>
                <w:sz w:val="20"/>
              </w:rPr>
              <w:t>Приказ Минтруда России от 16.11.2020 № 782н "Об утверждении правил по охране труда при работе на высоте"</w:t>
            </w:r>
          </w:p>
        </w:tc>
        <w:tc>
          <w:tcPr>
            <w:tcW w:w="3374" w:type="dxa"/>
            <w:shd w:val="clear" w:color="auto" w:fill="auto"/>
          </w:tcPr>
          <w:p w14:paraId="401B2C5E" w14:textId="77777777" w:rsidR="00DA491E" w:rsidRPr="008D6A6C" w:rsidRDefault="00DA491E" w:rsidP="00DA491E">
            <w:pPr>
              <w:widowControl w:val="0"/>
              <w:tabs>
                <w:tab w:val="center" w:pos="7230"/>
              </w:tabs>
              <w:ind w:firstLine="0"/>
              <w:rPr>
                <w:rFonts w:ascii="Tahoma" w:hAnsi="Tahoma" w:cs="Tahoma"/>
                <w:b/>
                <w:bCs/>
                <w:sz w:val="20"/>
              </w:rPr>
            </w:pPr>
            <w:r w:rsidRPr="008D6A6C">
              <w:rPr>
                <w:rFonts w:ascii="Tahoma" w:hAnsi="Tahoma" w:cs="Tahoma"/>
                <w:color w:val="000000"/>
                <w:sz w:val="20"/>
              </w:rPr>
              <w:t>1.1 Заверенная копия приказа "</w:t>
            </w:r>
            <w:r w:rsidRPr="008D6A6C">
              <w:rPr>
                <w:rFonts w:ascii="Tahoma" w:hAnsi="Tahoma" w:cs="Tahoma"/>
                <w:sz w:val="20"/>
              </w:rPr>
              <w:t xml:space="preserve">О назначении ответственных лиц за организацию и безопасное проведение работ на высоте".  </w:t>
            </w:r>
            <w:r w:rsidRPr="008D6A6C">
              <w:rPr>
                <w:rFonts w:ascii="Tahoma" w:hAnsi="Tahoma" w:cs="Tahoma"/>
                <w:color w:val="00B050"/>
                <w:sz w:val="20"/>
              </w:rPr>
              <w:t xml:space="preserve">                              </w:t>
            </w:r>
            <w:r w:rsidRPr="008D6A6C">
              <w:rPr>
                <w:rFonts w:ascii="Tahoma" w:hAnsi="Tahoma" w:cs="Tahoma"/>
                <w:sz w:val="20"/>
              </w:rPr>
              <w:t>1.2</w:t>
            </w:r>
            <w:r w:rsidRPr="008D6A6C">
              <w:rPr>
                <w:rFonts w:ascii="Tahoma" w:hAnsi="Tahoma" w:cs="Tahoma"/>
                <w:color w:val="000000"/>
                <w:sz w:val="20"/>
              </w:rPr>
              <w:t>. Удостоверения/протоколы работников о пройденном обучении по работам на высоте.                                               1.3. ППР (план производства работ) на высоте на объекте заказчика.</w:t>
            </w:r>
          </w:p>
        </w:tc>
        <w:tc>
          <w:tcPr>
            <w:tcW w:w="3118" w:type="dxa"/>
            <w:shd w:val="clear" w:color="auto" w:fill="auto"/>
          </w:tcPr>
          <w:p w14:paraId="6D81F520" w14:textId="384FBE7B" w:rsidR="00DA491E" w:rsidRPr="008D6A6C" w:rsidRDefault="00DA491E" w:rsidP="00DA491E">
            <w:pPr>
              <w:widowControl w:val="0"/>
              <w:tabs>
                <w:tab w:val="center" w:pos="7230"/>
              </w:tabs>
              <w:ind w:firstLine="0"/>
              <w:rPr>
                <w:rFonts w:ascii="Tahoma" w:hAnsi="Tahoma" w:cs="Tahoma"/>
                <w:b/>
                <w:bCs/>
                <w:sz w:val="20"/>
              </w:rPr>
            </w:pPr>
            <w:r w:rsidRPr="008D6A6C">
              <w:rPr>
                <w:rFonts w:ascii="Tahoma" w:hAnsi="Tahoma" w:cs="Tahoma"/>
                <w:color w:val="000000"/>
                <w:sz w:val="20"/>
              </w:rPr>
              <w:t>Работники, выполняющие работы на высоте, должны иметь квалификацию, соответствующую характеру выполняемых работ.                                                               При работах по наряд-допуску:       1, 2  группа по безопасности работ на высоте у непосредственных исполнителей работ;                           3 группа безопасности у ответственных руководителей работ.</w:t>
            </w:r>
            <w:r w:rsidRPr="008D6A6C">
              <w:rPr>
                <w:rFonts w:ascii="Tahoma" w:hAnsi="Tahoma" w:cs="Tahoma"/>
                <w:color w:val="FF0000"/>
                <w:sz w:val="20"/>
              </w:rPr>
              <w:t xml:space="preserve">    </w:t>
            </w:r>
            <w:r w:rsidRPr="008D6A6C">
              <w:rPr>
                <w:rFonts w:ascii="Tahoma" w:hAnsi="Tahoma" w:cs="Tahoma"/>
                <w:color w:val="000000"/>
                <w:sz w:val="20"/>
              </w:rPr>
              <w:t xml:space="preserve">                        </w:t>
            </w:r>
            <w:r w:rsidRPr="008D6A6C">
              <w:rPr>
                <w:rFonts w:ascii="Tahoma" w:hAnsi="Tahoma" w:cs="Tahoma"/>
                <w:color w:val="000000"/>
                <w:sz w:val="20"/>
              </w:rPr>
              <w:br/>
            </w:r>
            <w:r w:rsidRPr="008D6A6C">
              <w:rPr>
                <w:rFonts w:ascii="Tahoma" w:hAnsi="Tahoma" w:cs="Tahoma"/>
                <w:color w:val="000000"/>
                <w:sz w:val="20"/>
                <w:u w:val="single"/>
              </w:rPr>
              <w:t xml:space="preserve">При работах со средствами подмащивания: прототокол (удостоверение) проверки знаний требований охраны труда при выполнении работ на высоте со средствами подмащивания </w:t>
            </w:r>
          </w:p>
        </w:tc>
      </w:tr>
      <w:tr w:rsidR="00DA491E" w:rsidRPr="008D6A6C" w14:paraId="4B9536CC" w14:textId="77777777" w:rsidTr="005B69F3">
        <w:tc>
          <w:tcPr>
            <w:tcW w:w="568" w:type="dxa"/>
            <w:shd w:val="clear" w:color="auto" w:fill="auto"/>
          </w:tcPr>
          <w:p w14:paraId="4C62162E" w14:textId="63CA99AF" w:rsidR="00DA491E" w:rsidRPr="008D6A6C" w:rsidRDefault="00DA491E" w:rsidP="00DA491E">
            <w:pPr>
              <w:widowControl w:val="0"/>
              <w:tabs>
                <w:tab w:val="center" w:pos="7230"/>
              </w:tabs>
              <w:ind w:firstLine="0"/>
              <w:rPr>
                <w:rFonts w:ascii="Tahoma" w:hAnsi="Tahoma" w:cs="Tahoma"/>
                <w:b/>
                <w:bCs/>
                <w:sz w:val="20"/>
              </w:rPr>
            </w:pPr>
            <w:r>
              <w:rPr>
                <w:rFonts w:ascii="Tahoma" w:hAnsi="Tahoma" w:cs="Tahoma"/>
                <w:color w:val="000000"/>
                <w:sz w:val="20"/>
              </w:rPr>
              <w:t>2.</w:t>
            </w:r>
          </w:p>
        </w:tc>
        <w:tc>
          <w:tcPr>
            <w:tcW w:w="2608" w:type="dxa"/>
            <w:shd w:val="clear" w:color="auto" w:fill="auto"/>
          </w:tcPr>
          <w:p w14:paraId="69F9B847" w14:textId="77777777" w:rsidR="00DA491E" w:rsidRPr="008D6A6C" w:rsidRDefault="00DA491E" w:rsidP="00DA491E">
            <w:pPr>
              <w:widowControl w:val="0"/>
              <w:tabs>
                <w:tab w:val="center" w:pos="7230"/>
              </w:tabs>
              <w:ind w:firstLine="0"/>
              <w:rPr>
                <w:rFonts w:ascii="Tahoma" w:hAnsi="Tahoma" w:cs="Tahoma"/>
                <w:b/>
                <w:bCs/>
                <w:sz w:val="20"/>
              </w:rPr>
            </w:pPr>
            <w:r w:rsidRPr="008D6A6C">
              <w:rPr>
                <w:rFonts w:ascii="Tahoma" w:hAnsi="Tahoma" w:cs="Tahoma"/>
                <w:sz w:val="20"/>
              </w:rPr>
              <w:t xml:space="preserve">Порядок об организации и проведении работ повышенной опасности в АО «КРП» </w:t>
            </w:r>
          </w:p>
        </w:tc>
        <w:tc>
          <w:tcPr>
            <w:tcW w:w="3374" w:type="dxa"/>
            <w:shd w:val="clear" w:color="auto" w:fill="auto"/>
          </w:tcPr>
          <w:p w14:paraId="2C1F6645" w14:textId="77777777" w:rsidR="00DA491E" w:rsidRPr="008D6A6C" w:rsidRDefault="00DA491E" w:rsidP="00DA491E">
            <w:pPr>
              <w:widowControl w:val="0"/>
              <w:tabs>
                <w:tab w:val="center" w:pos="7230"/>
              </w:tabs>
              <w:ind w:firstLine="0"/>
              <w:rPr>
                <w:rFonts w:ascii="Tahoma" w:hAnsi="Tahoma" w:cs="Tahoma"/>
                <w:b/>
                <w:bCs/>
                <w:sz w:val="20"/>
              </w:rPr>
            </w:pPr>
            <w:r w:rsidRPr="008D6A6C">
              <w:rPr>
                <w:rFonts w:ascii="Tahoma" w:hAnsi="Tahoma" w:cs="Tahoma"/>
                <w:sz w:val="20"/>
              </w:rPr>
              <w:t xml:space="preserve">Прохождение тестирования по вопросам проведения работ на высоте перед вводным инструктажем у Заказчика. </w:t>
            </w:r>
          </w:p>
        </w:tc>
        <w:tc>
          <w:tcPr>
            <w:tcW w:w="3118" w:type="dxa"/>
            <w:shd w:val="clear" w:color="auto" w:fill="auto"/>
          </w:tcPr>
          <w:p w14:paraId="4BA31CD0" w14:textId="6E76C57C" w:rsidR="00DA491E" w:rsidRPr="008D6A6C" w:rsidRDefault="00DA491E" w:rsidP="005B5C60">
            <w:pPr>
              <w:widowControl w:val="0"/>
              <w:tabs>
                <w:tab w:val="center" w:pos="7230"/>
              </w:tabs>
              <w:jc w:val="center"/>
              <w:rPr>
                <w:rFonts w:ascii="Tahoma" w:hAnsi="Tahoma" w:cs="Tahoma"/>
                <w:b/>
                <w:bCs/>
                <w:sz w:val="20"/>
              </w:rPr>
            </w:pPr>
            <w:r w:rsidRPr="008D6A6C">
              <w:rPr>
                <w:rFonts w:ascii="Tahoma" w:hAnsi="Tahoma" w:cs="Tahoma"/>
                <w:sz w:val="20"/>
              </w:rPr>
              <w:t>Вопросы для тестирования размещены на сайте АО "КРП" / О компании/ Промышленная безопасность, охрана труда</w:t>
            </w:r>
            <w:r w:rsidRPr="008D6A6C">
              <w:rPr>
                <w:rFonts w:ascii="Tahoma" w:hAnsi="Tahoma" w:cs="Tahoma"/>
                <w:sz w:val="20"/>
              </w:rPr>
              <w:br/>
            </w:r>
            <w:r w:rsidRPr="008D6A6C">
              <w:rPr>
                <w:rFonts w:ascii="Tahoma" w:hAnsi="Tahoma" w:cs="Tahoma"/>
                <w:b/>
                <w:bCs/>
                <w:sz w:val="20"/>
              </w:rPr>
              <w:t>https://krasrp.ru/О компании/ Промышленная безопасность</w:t>
            </w:r>
          </w:p>
        </w:tc>
      </w:tr>
    </w:tbl>
    <w:p w14:paraId="4C6584A2" w14:textId="77777777" w:rsidR="00DA491E" w:rsidRDefault="00DA491E" w:rsidP="00DA491E">
      <w:pPr>
        <w:ind w:firstLine="0"/>
        <w:rPr>
          <w:rFonts w:ascii="Tahoma" w:hAnsi="Tahoma" w:cs="Tahoma"/>
          <w:b/>
          <w:sz w:val="20"/>
        </w:rPr>
      </w:pPr>
    </w:p>
    <w:p w14:paraId="2445071B" w14:textId="6B359BFF" w:rsidR="00DA491E" w:rsidRDefault="00377506" w:rsidP="00DA491E">
      <w:pPr>
        <w:ind w:firstLine="0"/>
        <w:rPr>
          <w:rFonts w:ascii="Tahoma" w:hAnsi="Tahoma" w:cs="Tahoma"/>
          <w:b/>
          <w:sz w:val="20"/>
        </w:rPr>
      </w:pPr>
      <w:r>
        <w:rPr>
          <w:rFonts w:ascii="Tahoma" w:hAnsi="Tahoma" w:cs="Tahoma"/>
          <w:b/>
          <w:sz w:val="20"/>
        </w:rPr>
        <w:t>3</w:t>
      </w:r>
      <w:r w:rsidR="00DA491E" w:rsidRPr="008D6A6C">
        <w:rPr>
          <w:rFonts w:ascii="Tahoma" w:hAnsi="Tahoma" w:cs="Tahoma"/>
          <w:b/>
          <w:sz w:val="20"/>
        </w:rPr>
        <w:t xml:space="preserve">.  Требования в области ПБиОТ при выполнении </w:t>
      </w:r>
      <w:r w:rsidR="00DA491E">
        <w:rPr>
          <w:rFonts w:ascii="Tahoma" w:hAnsi="Tahoma" w:cs="Tahoma"/>
          <w:b/>
          <w:sz w:val="20"/>
        </w:rPr>
        <w:t>работ с ПС</w:t>
      </w:r>
    </w:p>
    <w:p w14:paraId="65C5B459" w14:textId="77777777" w:rsidR="00DA491E" w:rsidRDefault="00DA491E" w:rsidP="00DA491E">
      <w:pPr>
        <w:ind w:firstLine="0"/>
        <w:rPr>
          <w:rFonts w:ascii="Tahoma" w:hAnsi="Tahoma" w:cs="Tahoma"/>
          <w:b/>
          <w:sz w:val="20"/>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29"/>
        <w:gridCol w:w="5245"/>
        <w:gridCol w:w="2552"/>
      </w:tblGrid>
      <w:tr w:rsidR="00DA491E" w:rsidRPr="008D6A6C" w14:paraId="3FFCBC48" w14:textId="77777777" w:rsidTr="005F68E5">
        <w:tc>
          <w:tcPr>
            <w:tcW w:w="568" w:type="dxa"/>
            <w:shd w:val="clear" w:color="auto" w:fill="auto"/>
            <w:vAlign w:val="center"/>
          </w:tcPr>
          <w:p w14:paraId="540EF3DE" w14:textId="77777777" w:rsidR="00DA491E" w:rsidRPr="008D6A6C" w:rsidRDefault="00DA491E" w:rsidP="005B5C60">
            <w:pPr>
              <w:widowControl w:val="0"/>
              <w:tabs>
                <w:tab w:val="center" w:pos="7230"/>
              </w:tabs>
              <w:jc w:val="center"/>
              <w:rPr>
                <w:rFonts w:ascii="Tahoma" w:hAnsi="Tahoma" w:cs="Tahoma"/>
                <w:bCs/>
                <w:sz w:val="20"/>
              </w:rPr>
            </w:pPr>
            <w:r w:rsidRPr="008D6A6C">
              <w:rPr>
                <w:rFonts w:ascii="Tahoma" w:hAnsi="Tahoma" w:cs="Tahoma"/>
                <w:b/>
                <w:bCs/>
                <w:sz w:val="20"/>
              </w:rPr>
              <w:t>№ п/п</w:t>
            </w:r>
          </w:p>
        </w:tc>
        <w:tc>
          <w:tcPr>
            <w:tcW w:w="1729" w:type="dxa"/>
            <w:shd w:val="clear" w:color="auto" w:fill="auto"/>
            <w:vAlign w:val="center"/>
          </w:tcPr>
          <w:p w14:paraId="5CAE6650" w14:textId="77777777" w:rsidR="00DA491E" w:rsidRPr="008D6A6C" w:rsidRDefault="00DA491E" w:rsidP="005B5C60">
            <w:pPr>
              <w:widowControl w:val="0"/>
              <w:tabs>
                <w:tab w:val="center" w:pos="7230"/>
              </w:tabs>
              <w:ind w:firstLine="0"/>
              <w:jc w:val="center"/>
              <w:rPr>
                <w:rFonts w:ascii="Tahoma" w:hAnsi="Tahoma" w:cs="Tahoma"/>
                <w:bCs/>
                <w:sz w:val="20"/>
              </w:rPr>
            </w:pPr>
            <w:r w:rsidRPr="008D6A6C">
              <w:rPr>
                <w:rFonts w:ascii="Tahoma" w:hAnsi="Tahoma" w:cs="Tahoma"/>
                <w:b/>
                <w:bCs/>
                <w:sz w:val="20"/>
              </w:rPr>
              <w:t>Содержание и обоснование требования</w:t>
            </w:r>
          </w:p>
        </w:tc>
        <w:tc>
          <w:tcPr>
            <w:tcW w:w="5245" w:type="dxa"/>
            <w:shd w:val="clear" w:color="auto" w:fill="auto"/>
            <w:vAlign w:val="center"/>
          </w:tcPr>
          <w:p w14:paraId="2997EB0C" w14:textId="77777777" w:rsidR="00DA491E" w:rsidRPr="008D6A6C" w:rsidRDefault="00DA491E" w:rsidP="005B5C60">
            <w:pPr>
              <w:widowControl w:val="0"/>
              <w:tabs>
                <w:tab w:val="center" w:pos="7230"/>
              </w:tabs>
              <w:ind w:firstLine="0"/>
              <w:jc w:val="center"/>
              <w:rPr>
                <w:rFonts w:ascii="Tahoma" w:hAnsi="Tahoma" w:cs="Tahoma"/>
                <w:bCs/>
                <w:sz w:val="20"/>
              </w:rPr>
            </w:pPr>
            <w:r w:rsidRPr="008D6A6C">
              <w:rPr>
                <w:rFonts w:ascii="Tahoma" w:hAnsi="Tahoma" w:cs="Tahoma"/>
                <w:b/>
                <w:bCs/>
                <w:sz w:val="20"/>
              </w:rPr>
              <w:t>Формат подтверждения требования</w:t>
            </w:r>
          </w:p>
        </w:tc>
        <w:tc>
          <w:tcPr>
            <w:tcW w:w="2552" w:type="dxa"/>
            <w:shd w:val="clear" w:color="auto" w:fill="auto"/>
            <w:vAlign w:val="center"/>
          </w:tcPr>
          <w:p w14:paraId="4420F8FC" w14:textId="77777777" w:rsidR="00DA491E" w:rsidRPr="008D6A6C" w:rsidRDefault="00DA491E" w:rsidP="005B5C60">
            <w:pPr>
              <w:widowControl w:val="0"/>
              <w:tabs>
                <w:tab w:val="center" w:pos="7230"/>
              </w:tabs>
              <w:ind w:firstLine="0"/>
              <w:jc w:val="center"/>
              <w:rPr>
                <w:rFonts w:ascii="Tahoma" w:hAnsi="Tahoma" w:cs="Tahoma"/>
                <w:bCs/>
                <w:sz w:val="20"/>
              </w:rPr>
            </w:pPr>
            <w:r w:rsidRPr="008D6A6C">
              <w:rPr>
                <w:rFonts w:ascii="Tahoma" w:hAnsi="Tahoma" w:cs="Tahoma"/>
                <w:b/>
                <w:bCs/>
                <w:sz w:val="20"/>
              </w:rPr>
              <w:t>Примечание</w:t>
            </w:r>
          </w:p>
        </w:tc>
      </w:tr>
      <w:tr w:rsidR="00DA491E" w:rsidRPr="008D6A6C" w14:paraId="7A86E938" w14:textId="77777777" w:rsidTr="005F68E5">
        <w:trPr>
          <w:trHeight w:val="9452"/>
        </w:trPr>
        <w:tc>
          <w:tcPr>
            <w:tcW w:w="568" w:type="dxa"/>
            <w:shd w:val="clear" w:color="auto" w:fill="auto"/>
          </w:tcPr>
          <w:p w14:paraId="5DCFDCBD" w14:textId="77777777" w:rsidR="00DA491E" w:rsidRPr="008D6A6C" w:rsidRDefault="00DA491E" w:rsidP="005B5C60">
            <w:pPr>
              <w:widowControl w:val="0"/>
              <w:tabs>
                <w:tab w:val="center" w:pos="7230"/>
              </w:tabs>
              <w:ind w:firstLine="0"/>
              <w:jc w:val="left"/>
              <w:rPr>
                <w:rFonts w:ascii="Tahoma" w:hAnsi="Tahoma" w:cs="Tahoma"/>
                <w:b/>
                <w:bCs/>
                <w:sz w:val="20"/>
              </w:rPr>
            </w:pPr>
            <w:r>
              <w:rPr>
                <w:rFonts w:ascii="Tahoma" w:hAnsi="Tahoma" w:cs="Tahoma"/>
                <w:color w:val="000000"/>
                <w:sz w:val="20"/>
              </w:rPr>
              <w:lastRenderedPageBreak/>
              <w:t>1.</w:t>
            </w:r>
          </w:p>
        </w:tc>
        <w:tc>
          <w:tcPr>
            <w:tcW w:w="1729" w:type="dxa"/>
            <w:shd w:val="clear" w:color="auto" w:fill="auto"/>
          </w:tcPr>
          <w:p w14:paraId="1AC53D20" w14:textId="29FA56E5" w:rsidR="00DA491E" w:rsidRPr="00DA491E" w:rsidRDefault="00DA491E" w:rsidP="005B5C60">
            <w:pPr>
              <w:widowControl w:val="0"/>
              <w:tabs>
                <w:tab w:val="center" w:pos="7230"/>
              </w:tabs>
              <w:ind w:firstLine="0"/>
              <w:jc w:val="left"/>
              <w:rPr>
                <w:rFonts w:ascii="Tahoma" w:hAnsi="Tahoma" w:cs="Tahoma"/>
                <w:sz w:val="20"/>
              </w:rPr>
            </w:pPr>
            <w:r w:rsidRPr="00DA491E">
              <w:rPr>
                <w:rFonts w:ascii="Tahoma" w:hAnsi="Tahoma" w:cs="Tahoma"/>
                <w:sz w:val="20"/>
              </w:rPr>
              <w:t>Приказ Ростехнадзора №461 от 26.11.2020 ФНиП в области промышленной безопасности "Правила безопасности опасных производственных объектов, на которых используются подъемные сооружения".                                                                                                                                   Приказ Ростехнадзора №334 от 04.09.2020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p>
        </w:tc>
        <w:tc>
          <w:tcPr>
            <w:tcW w:w="5245" w:type="dxa"/>
            <w:shd w:val="clear" w:color="auto" w:fill="auto"/>
          </w:tcPr>
          <w:p w14:paraId="3736A6B3" w14:textId="77777777" w:rsidR="00DA491E" w:rsidRDefault="00DA491E" w:rsidP="00DA491E">
            <w:pPr>
              <w:widowControl w:val="0"/>
              <w:tabs>
                <w:tab w:val="center" w:pos="7230"/>
              </w:tabs>
              <w:ind w:firstLine="0"/>
              <w:jc w:val="left"/>
              <w:rPr>
                <w:rFonts w:ascii="Tahoma" w:hAnsi="Tahoma" w:cs="Tahoma"/>
                <w:sz w:val="20"/>
              </w:rPr>
            </w:pPr>
            <w:r w:rsidRPr="00DA491E">
              <w:rPr>
                <w:rFonts w:ascii="Tahoma" w:hAnsi="Tahoma" w:cs="Tahoma"/>
                <w:sz w:val="20"/>
              </w:rPr>
              <w:t>1. ППРк (проект производства работ кранами) или технологическая карта на производство работ. (Подтверждение предоставл</w:t>
            </w:r>
            <w:r>
              <w:rPr>
                <w:rFonts w:ascii="Tahoma" w:hAnsi="Tahoma" w:cs="Tahoma"/>
                <w:sz w:val="20"/>
              </w:rPr>
              <w:t>я</w:t>
            </w:r>
            <w:r w:rsidRPr="00DA491E">
              <w:rPr>
                <w:rFonts w:ascii="Tahoma" w:hAnsi="Tahoma" w:cs="Tahoma"/>
                <w:sz w:val="20"/>
              </w:rPr>
              <w:t>ется перед использыванием ПС)</w:t>
            </w:r>
          </w:p>
          <w:p w14:paraId="2045A927" w14:textId="6ED86ADA" w:rsidR="00DA491E" w:rsidRPr="00DA491E" w:rsidRDefault="00DA491E" w:rsidP="00DA491E">
            <w:pPr>
              <w:widowControl w:val="0"/>
              <w:tabs>
                <w:tab w:val="center" w:pos="7230"/>
              </w:tabs>
              <w:ind w:firstLine="0"/>
              <w:jc w:val="left"/>
              <w:rPr>
                <w:rFonts w:ascii="Tahoma" w:hAnsi="Tahoma" w:cs="Tahoma"/>
                <w:sz w:val="20"/>
              </w:rPr>
            </w:pPr>
            <w:r w:rsidRPr="00DA491E">
              <w:rPr>
                <w:rFonts w:ascii="Tahoma" w:hAnsi="Tahoma" w:cs="Tahoma"/>
                <w:sz w:val="20"/>
              </w:rPr>
              <w:t xml:space="preserve">2. Соблюдение требований п.19 ("Требования к работникам") приказа Ростехнадзора №461 от 26.11.2020 ФНиП в области промышленной безопасности "Правила безопасности опасных производственных объектов, на которых используются подъемные сооружения".                                                                      </w:t>
            </w:r>
          </w:p>
          <w:p w14:paraId="5013AB2A" w14:textId="77777777" w:rsidR="00DA491E" w:rsidRDefault="00DA491E" w:rsidP="00DA491E">
            <w:pPr>
              <w:widowControl w:val="0"/>
              <w:tabs>
                <w:tab w:val="center" w:pos="7230"/>
              </w:tabs>
              <w:ind w:firstLine="0"/>
              <w:jc w:val="left"/>
              <w:rPr>
                <w:rFonts w:ascii="Tahoma" w:hAnsi="Tahoma" w:cs="Tahoma"/>
                <w:sz w:val="20"/>
              </w:rPr>
            </w:pPr>
            <w:r w:rsidRPr="00DA491E">
              <w:rPr>
                <w:rFonts w:ascii="Tahoma" w:hAnsi="Tahoma" w:cs="Tahoma"/>
                <w:sz w:val="20"/>
              </w:rPr>
              <w:t>3. Заверенные копии документов на подъемные сооружения (Подтверждение предоставляется перед использованием ПС):</w:t>
            </w:r>
          </w:p>
          <w:p w14:paraId="2B771031" w14:textId="6ABECD0D" w:rsidR="00DA491E" w:rsidRPr="00DA491E" w:rsidRDefault="00DA491E" w:rsidP="00DA491E">
            <w:pPr>
              <w:widowControl w:val="0"/>
              <w:tabs>
                <w:tab w:val="center" w:pos="7230"/>
              </w:tabs>
              <w:ind w:firstLine="0"/>
              <w:jc w:val="left"/>
              <w:rPr>
                <w:rFonts w:ascii="Tahoma" w:hAnsi="Tahoma" w:cs="Tahoma"/>
                <w:sz w:val="20"/>
              </w:rPr>
            </w:pPr>
            <w:r w:rsidRPr="00DA491E">
              <w:rPr>
                <w:rFonts w:ascii="Tahoma" w:hAnsi="Tahoma" w:cs="Tahoma"/>
                <w:sz w:val="20"/>
              </w:rPr>
              <w:t xml:space="preserve">3.1. Свидетельство о регистрации опасного производственного объекта (автокрана) (далее – ОПО) в реестре ОПО Ростехнадзора;                                           </w:t>
            </w:r>
          </w:p>
          <w:p w14:paraId="3BB429C1" w14:textId="5D3F1693" w:rsidR="00DA491E" w:rsidRPr="00DA491E" w:rsidRDefault="00DA491E" w:rsidP="00DA491E">
            <w:pPr>
              <w:widowControl w:val="0"/>
              <w:tabs>
                <w:tab w:val="center" w:pos="7230"/>
              </w:tabs>
              <w:ind w:firstLine="0"/>
              <w:jc w:val="left"/>
              <w:rPr>
                <w:rFonts w:ascii="Tahoma" w:hAnsi="Tahoma" w:cs="Tahoma"/>
                <w:sz w:val="20"/>
              </w:rPr>
            </w:pPr>
            <w:r w:rsidRPr="00DA491E">
              <w:rPr>
                <w:rFonts w:ascii="Tahoma" w:hAnsi="Tahoma" w:cs="Tahoma"/>
                <w:sz w:val="20"/>
              </w:rPr>
              <w:t>3.2. Заключение экспертизы промышленной безопасности, внесенное в реестр заключений экспертизы промышленной безопасности Ростехнадзора (в случае, если истек нормативный срок эксплуатации (10 лет));                                                      3.3. Договор обязательного страхования ОПО, срок действия которого оканчивается не ранее срока действия оказания услуг;                                      3.4. Документ, подтверждающий исправное техническое состояние ПС.                                            3.5. Решение о пуске в работу ОПО, оформленное внутренним распорядительным документом эксплуатирующей организации.                                                                         3.6. Приказы на ответственных лиц:</w:t>
            </w:r>
            <w:r w:rsidR="005F68E5">
              <w:rPr>
                <w:rFonts w:ascii="Tahoma" w:hAnsi="Tahoma" w:cs="Tahoma"/>
                <w:sz w:val="20"/>
              </w:rPr>
              <w:t xml:space="preserve"> </w:t>
            </w:r>
            <w:r w:rsidRPr="00DA491E">
              <w:rPr>
                <w:rFonts w:ascii="Tahoma" w:hAnsi="Tahoma" w:cs="Tahoma"/>
                <w:sz w:val="20"/>
              </w:rPr>
              <w:t>за работоспособное состояние ОПО, за производство работ, за осуществление производственного контроля, а также копии протоколов об аттестации указанных лиц в Ростехнадзоре.                                       Дополнительно: при заключении договора по использованию АГП добавить: "При использовании АГП, о</w:t>
            </w:r>
            <w:r>
              <w:rPr>
                <w:rFonts w:ascii="Tahoma" w:hAnsi="Tahoma" w:cs="Tahoma"/>
                <w:sz w:val="20"/>
              </w:rPr>
              <w:t>гр</w:t>
            </w:r>
            <w:r w:rsidRPr="00DA491E">
              <w:rPr>
                <w:rFonts w:ascii="Tahoma" w:hAnsi="Tahoma" w:cs="Tahoma"/>
                <w:sz w:val="20"/>
              </w:rPr>
              <w:t>аждение корзины которого менее 1,1 м, конструкция АГП должна предусматривать места крепления страховочного стропа"</w:t>
            </w:r>
          </w:p>
        </w:tc>
        <w:tc>
          <w:tcPr>
            <w:tcW w:w="2552" w:type="dxa"/>
            <w:shd w:val="clear" w:color="auto" w:fill="auto"/>
          </w:tcPr>
          <w:p w14:paraId="4F3C36B7" w14:textId="77777777" w:rsidR="00DA491E" w:rsidRPr="00DA491E" w:rsidRDefault="00DA491E" w:rsidP="00DA491E">
            <w:pPr>
              <w:widowControl w:val="0"/>
              <w:tabs>
                <w:tab w:val="center" w:pos="7230"/>
              </w:tabs>
              <w:ind w:firstLine="0"/>
              <w:jc w:val="left"/>
              <w:rPr>
                <w:rFonts w:ascii="Tahoma" w:hAnsi="Tahoma" w:cs="Tahoma"/>
                <w:sz w:val="20"/>
              </w:rPr>
            </w:pPr>
            <w:r w:rsidRPr="00DA491E">
              <w:rPr>
                <w:rFonts w:ascii="Tahoma" w:hAnsi="Tahoma" w:cs="Tahoma"/>
                <w:sz w:val="20"/>
              </w:rPr>
              <w:t xml:space="preserve">Касательно п.2:                   </w:t>
            </w:r>
          </w:p>
          <w:p w14:paraId="7C4EEA7E" w14:textId="36FB771E" w:rsidR="00DA491E" w:rsidRPr="00DA491E" w:rsidRDefault="00DA491E" w:rsidP="00DA491E">
            <w:pPr>
              <w:widowControl w:val="0"/>
              <w:tabs>
                <w:tab w:val="center" w:pos="7230"/>
              </w:tabs>
              <w:ind w:firstLine="0"/>
              <w:jc w:val="left"/>
              <w:rPr>
                <w:rFonts w:ascii="Tahoma" w:hAnsi="Tahoma" w:cs="Tahoma"/>
                <w:sz w:val="20"/>
              </w:rPr>
            </w:pPr>
            <w:r w:rsidRPr="00DA491E">
              <w:rPr>
                <w:rFonts w:ascii="Tahoma" w:hAnsi="Tahoma" w:cs="Tahoma"/>
                <w:sz w:val="20"/>
              </w:rPr>
              <w:t>Для стропальщиков, машинистов крана, машиниста крана автомобильного - документы, подтверждающие квалификацию (заверенные копии квалификационных удостоверений).                                                                             Для ИТР - аттестация в области ПБ А.1, Б.9.3.,</w:t>
            </w:r>
            <w:r>
              <w:rPr>
                <w:rFonts w:ascii="Tahoma" w:hAnsi="Tahoma" w:cs="Tahoma"/>
                <w:sz w:val="20"/>
              </w:rPr>
              <w:t xml:space="preserve"> </w:t>
            </w:r>
            <w:r w:rsidRPr="00DA491E">
              <w:rPr>
                <w:rFonts w:ascii="Tahoma" w:hAnsi="Tahoma" w:cs="Tahoma"/>
                <w:sz w:val="20"/>
              </w:rPr>
              <w:t xml:space="preserve">Б.9.5.,   при выполнении дополнительных работ с ПС, ИТР подрядчика должны иметь соответствующие области аттестации.                          Прохождение тестирования ответственными лицами по вопросам организации выполнения работ повышенной опасности и работ на высоте перед вводным инструктажем у Заказчика       </w:t>
            </w:r>
          </w:p>
        </w:tc>
      </w:tr>
    </w:tbl>
    <w:p w14:paraId="02E615DD" w14:textId="77777777" w:rsidR="00DA491E" w:rsidRDefault="00DA491E" w:rsidP="00DA491E">
      <w:pPr>
        <w:ind w:firstLine="0"/>
        <w:rPr>
          <w:rFonts w:ascii="Tahoma" w:hAnsi="Tahoma" w:cs="Tahoma"/>
          <w:b/>
          <w:sz w:val="20"/>
        </w:rPr>
      </w:pPr>
    </w:p>
    <w:p w14:paraId="5C3F59CA" w14:textId="77777777" w:rsidR="005F68E5" w:rsidRDefault="005F68E5" w:rsidP="00984721">
      <w:pPr>
        <w:widowControl w:val="0"/>
        <w:ind w:firstLine="0"/>
        <w:rPr>
          <w:rFonts w:ascii="Tahoma" w:hAnsi="Tahoma" w:cs="Tahoma"/>
          <w:sz w:val="20"/>
        </w:rPr>
      </w:pPr>
    </w:p>
    <w:sectPr w:rsidR="005F68E5" w:rsidSect="00696365">
      <w:pgSz w:w="11906" w:h="16838"/>
      <w:pgMar w:top="1134" w:right="850"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FEF844D" w16cex:dateUtc="2026-01-23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B7E647D" w16cid:durableId="7468C886"/>
  <w16cid:commentId w16cid:paraId="05A34FFA" w16cid:durableId="6FEF844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09EF9" w14:textId="77777777" w:rsidR="00DF37F8" w:rsidRDefault="00DF37F8">
      <w:r>
        <w:separator/>
      </w:r>
    </w:p>
    <w:p w14:paraId="7FBFAAF8" w14:textId="77777777" w:rsidR="00DF37F8" w:rsidRDefault="00DF37F8"/>
  </w:endnote>
  <w:endnote w:type="continuationSeparator" w:id="0">
    <w:p w14:paraId="0F671592" w14:textId="77777777" w:rsidR="00DF37F8" w:rsidRDefault="00DF37F8">
      <w:r>
        <w:continuationSeparator/>
      </w:r>
    </w:p>
    <w:p w14:paraId="00B33F1C" w14:textId="77777777" w:rsidR="00DF37F8" w:rsidRDefault="00DF37F8"/>
  </w:endnote>
  <w:endnote w:type="continuationNotice" w:id="1">
    <w:p w14:paraId="55BCF785" w14:textId="77777777" w:rsidR="00DF37F8" w:rsidRDefault="00DF37F8"/>
    <w:p w14:paraId="4D708CBF" w14:textId="77777777" w:rsidR="00DF37F8" w:rsidRDefault="00DF3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5528" w14:textId="77777777" w:rsidR="009B4A79" w:rsidRDefault="009B4A79"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end"/>
    </w:r>
  </w:p>
  <w:p w14:paraId="305AB10E" w14:textId="77777777" w:rsidR="009B4A79" w:rsidRDefault="009B4A79" w:rsidP="00C24A4E">
    <w:pPr>
      <w:pStyle w:val="af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519A" w14:textId="115B85F5" w:rsidR="009B4A79" w:rsidRDefault="009B4A79"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separate"/>
    </w:r>
    <w:r w:rsidR="0008377E">
      <w:rPr>
        <w:rStyle w:val="affc"/>
        <w:rFonts w:eastAsia="Tahoma"/>
        <w:noProof/>
      </w:rPr>
      <w:t>20</w:t>
    </w:r>
    <w:r>
      <w:rPr>
        <w:rStyle w:val="affc"/>
        <w:rFonts w:eastAsia="Tahoma"/>
      </w:rPr>
      <w:fldChar w:fldCharType="end"/>
    </w:r>
  </w:p>
  <w:p w14:paraId="77FB4BF2" w14:textId="77777777" w:rsidR="009B4A79" w:rsidRDefault="009B4A79" w:rsidP="00C24A4E">
    <w:pPr>
      <w:pStyle w:val="af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DE76E" w14:textId="77777777" w:rsidR="00DF37F8" w:rsidRDefault="00DF37F8">
      <w:r>
        <w:separator/>
      </w:r>
    </w:p>
    <w:p w14:paraId="24044705" w14:textId="77777777" w:rsidR="00DF37F8" w:rsidRDefault="00DF37F8"/>
  </w:footnote>
  <w:footnote w:type="continuationSeparator" w:id="0">
    <w:p w14:paraId="5BCA1BC1" w14:textId="77777777" w:rsidR="00DF37F8" w:rsidRDefault="00DF37F8">
      <w:r>
        <w:continuationSeparator/>
      </w:r>
    </w:p>
    <w:p w14:paraId="7397A86E" w14:textId="77777777" w:rsidR="00DF37F8" w:rsidRDefault="00DF37F8"/>
  </w:footnote>
  <w:footnote w:type="continuationNotice" w:id="1">
    <w:p w14:paraId="6660302C" w14:textId="77777777" w:rsidR="00DF37F8" w:rsidRDefault="00DF37F8"/>
    <w:p w14:paraId="1324F8D4" w14:textId="77777777" w:rsidR="00DF37F8" w:rsidRDefault="00DF37F8"/>
  </w:footnote>
  <w:footnote w:id="2">
    <w:p w14:paraId="29E60B5F" w14:textId="12AD3545" w:rsidR="009B4A79" w:rsidRPr="00901459" w:rsidRDefault="009B4A79"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3">
    <w:p w14:paraId="794EFDE5" w14:textId="77777777" w:rsidR="009B4A79" w:rsidRPr="00901459" w:rsidRDefault="009B4A79"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4">
    <w:p w14:paraId="666F37D8" w14:textId="77777777" w:rsidR="009B4A79" w:rsidRPr="00901459" w:rsidRDefault="009B4A79"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5">
    <w:p w14:paraId="53BE4AD6" w14:textId="77777777" w:rsidR="009B4A79" w:rsidRPr="00901459" w:rsidRDefault="009B4A79" w:rsidP="00901459">
      <w:pPr>
        <w:pStyle w:val="afff8"/>
        <w:spacing w:before="0" w:after="0"/>
        <w:jc w:val="left"/>
      </w:pPr>
      <w:r w:rsidRPr="00901459">
        <w:rPr>
          <w:rStyle w:val="ad"/>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6">
    <w:p w14:paraId="175B0A92" w14:textId="77777777" w:rsidR="009B4A79" w:rsidRPr="00901459" w:rsidRDefault="009B4A79"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7">
    <w:p w14:paraId="1AB153D0" w14:textId="77777777" w:rsidR="009B4A79" w:rsidRPr="00305BB4" w:rsidRDefault="009B4A79"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8">
    <w:p w14:paraId="35B7866A" w14:textId="0A59DA86" w:rsidR="009B4A79" w:rsidRPr="00901459" w:rsidRDefault="009B4A79">
      <w:pPr>
        <w:pStyle w:val="afff8"/>
        <w:spacing w:before="0" w:after="0"/>
        <w:jc w:val="left"/>
      </w:pPr>
      <w:r w:rsidRPr="00901459">
        <w:rPr>
          <w:rStyle w:val="ad"/>
          <w:sz w:val="16"/>
        </w:rPr>
        <w:footnoteRef/>
      </w:r>
      <w:r w:rsidRPr="00901459">
        <w:t xml:space="preserve"> 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9">
    <w:p w14:paraId="0BA012D7" w14:textId="5709AE0C" w:rsidR="009B4A79" w:rsidRPr="00901459" w:rsidRDefault="009B4A79">
      <w:pPr>
        <w:pStyle w:val="afff8"/>
        <w:spacing w:before="0" w:after="0"/>
        <w:jc w:val="left"/>
      </w:pPr>
      <w:r w:rsidRPr="00901459">
        <w:rPr>
          <w:rStyle w:val="ad"/>
          <w:sz w:val="16"/>
        </w:rPr>
        <w:footnoteRef/>
      </w:r>
      <w:r w:rsidRPr="00901459">
        <w:t xml:space="preserve"> Исключить, если все составляющие Цены Договора облагаются по различным ставкам НДС</w:t>
      </w:r>
      <w:r>
        <w:t>, либо</w:t>
      </w:r>
      <w:r w:rsidRPr="00901459">
        <w:t xml:space="preserve"> НДС не облагаются все составляющие Цены Договора</w:t>
      </w:r>
      <w:r>
        <w:t>,</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10">
    <w:p w14:paraId="6935817A" w14:textId="2061B1AB" w:rsidR="009B4A79" w:rsidRPr="00901459" w:rsidRDefault="009B4A7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0B2EAA">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11">
    <w:p w14:paraId="789B1969" w14:textId="3FFDA3F2" w:rsidR="009B4A79" w:rsidRPr="00506C81" w:rsidRDefault="009B4A79"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расшифровки прописью. Если вводится денежная сумма, то в формате ХХХ ХХХ,ХХ</w:t>
      </w:r>
      <w:r w:rsidRPr="00506C81">
        <w:rPr>
          <w:rFonts w:ascii="Tahoma" w:hAnsi="Tahoma" w:cs="Tahoma"/>
          <w:sz w:val="16"/>
          <w:szCs w:val="16"/>
        </w:rPr>
        <w:t>.</w:t>
      </w:r>
    </w:p>
  </w:footnote>
  <w:footnote w:id="12">
    <w:p w14:paraId="5EDEEB30" w14:textId="77777777" w:rsidR="009B4A79" w:rsidRPr="00901459" w:rsidRDefault="009B4A79">
      <w:pPr>
        <w:pStyle w:val="afff8"/>
        <w:spacing w:before="0" w:after="0"/>
        <w:jc w:val="left"/>
      </w:pPr>
      <w:r w:rsidRPr="00A31683">
        <w:rPr>
          <w:rStyle w:val="ad"/>
          <w:sz w:val="16"/>
        </w:rPr>
        <w:footnoteRef/>
      </w:r>
      <w:r w:rsidRPr="00A31683">
        <w:t xml:space="preserve"> Если цена Договора выражена в иностранной валюте, то «₽» по всему тексту Договора</w:t>
      </w:r>
      <w:r w:rsidRPr="00901459">
        <w:t xml:space="preserve"> заменяется на обозначение соответствующей валюты.</w:t>
      </w:r>
    </w:p>
  </w:footnote>
  <w:footnote w:id="13">
    <w:p w14:paraId="7A541102" w14:textId="52190C48" w:rsidR="009B4A79" w:rsidRPr="00901459" w:rsidRDefault="009B4A79">
      <w:pPr>
        <w:pStyle w:val="afff8"/>
        <w:spacing w:before="0" w:after="0"/>
        <w:jc w:val="left"/>
      </w:pPr>
      <w:r w:rsidRPr="00901459">
        <w:rPr>
          <w:rStyle w:val="ad"/>
          <w:sz w:val="16"/>
        </w:rPr>
        <w:footnoteRef/>
      </w:r>
      <w:r w:rsidRPr="00901459">
        <w:rPr>
          <w:rStyle w:val="ad"/>
          <w:sz w:val="16"/>
        </w:rPr>
        <w:t xml:space="preserve"> </w:t>
      </w:r>
      <w:r w:rsidRPr="00901459">
        <w:t>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14">
    <w:p w14:paraId="5CAC5717" w14:textId="77777777" w:rsidR="009B4A79" w:rsidRPr="00901459" w:rsidRDefault="009B4A79">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15">
    <w:p w14:paraId="531CB86D" w14:textId="77777777" w:rsidR="009B4A79" w:rsidRPr="00901459" w:rsidRDefault="009B4A79">
      <w:pPr>
        <w:pStyle w:val="afff8"/>
        <w:spacing w:before="0" w:after="0"/>
        <w:jc w:val="left"/>
      </w:pPr>
      <w:r w:rsidRPr="00901459">
        <w:rPr>
          <w:rStyle w:val="ad"/>
          <w:sz w:val="16"/>
        </w:rPr>
        <w:footnoteRef/>
      </w:r>
      <w:r w:rsidRPr="00901459">
        <w:t xml:space="preserve"> Если у контрагента есть «корпоративные» адреса (типа ___@</w:t>
      </w:r>
      <w:r w:rsidRPr="00901459">
        <w:rPr>
          <w:lang w:val="en-US"/>
        </w:rPr>
        <w:t>nornik</w:t>
      </w:r>
      <w:r w:rsidRPr="00901459">
        <w:t>.</w:t>
      </w:r>
      <w:r w:rsidRPr="00901459">
        <w:rPr>
          <w:lang w:val="en-US"/>
        </w:rPr>
        <w:t>ru</w:t>
      </w:r>
      <w:r w:rsidRPr="00901459">
        <w:t>, ___@</w:t>
      </w:r>
      <w:r w:rsidRPr="00901459">
        <w:rPr>
          <w:lang w:val="en-US"/>
        </w:rPr>
        <w:t>gazprom</w:t>
      </w:r>
      <w:r w:rsidRPr="00901459">
        <w:t>.</w:t>
      </w:r>
      <w:r w:rsidRPr="00901459">
        <w:rPr>
          <w:lang w:val="en-US"/>
        </w:rPr>
        <w:t>ru</w:t>
      </w:r>
      <w:r w:rsidRPr="00901459">
        <w:t>), то выбрать первый вариант.</w:t>
      </w:r>
    </w:p>
    <w:p w14:paraId="0FDBFDB3" w14:textId="77777777" w:rsidR="009B4A79" w:rsidRPr="00901459" w:rsidRDefault="009B4A79">
      <w:pPr>
        <w:pStyle w:val="afff8"/>
        <w:spacing w:before="0" w:after="0"/>
        <w:jc w:val="left"/>
      </w:pP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r w:rsidRPr="00901459">
        <w:rPr>
          <w:lang w:val="en-US"/>
        </w:rPr>
        <w:t>ru</w:t>
      </w:r>
      <w:r w:rsidRPr="00901459">
        <w:t>, ___@</w:t>
      </w:r>
      <w:r w:rsidRPr="00901459">
        <w:rPr>
          <w:lang w:val="en-US"/>
        </w:rPr>
        <w:t>yandex</w:t>
      </w:r>
      <w:r w:rsidRPr="00901459">
        <w:t>.</w:t>
      </w:r>
      <w:r w:rsidRPr="00901459">
        <w:rPr>
          <w:lang w:val="en-US"/>
        </w:rPr>
        <w:t>ru</w:t>
      </w:r>
      <w:r w:rsidRPr="00901459">
        <w:t>, то дополнить также вторым вариантом.</w:t>
      </w:r>
    </w:p>
  </w:footnote>
  <w:footnote w:id="16">
    <w:p w14:paraId="01FDC227" w14:textId="724989A9" w:rsidR="009B4A79" w:rsidRPr="00901459" w:rsidRDefault="009B4A79">
      <w:pPr>
        <w:pStyle w:val="afffa"/>
      </w:pPr>
      <w:r w:rsidRPr="00901459">
        <w:rPr>
          <w:rStyle w:val="ad"/>
          <w:sz w:val="16"/>
        </w:rPr>
        <w:footnoteRef/>
      </w:r>
      <w:r w:rsidRPr="00901459">
        <w:t xml:space="preserve"> Включается, если контрагент – юридическое лицо.</w:t>
      </w:r>
    </w:p>
  </w:footnote>
  <w:footnote w:id="17">
    <w:p w14:paraId="3E9A7F70" w14:textId="1B4AE817" w:rsidR="009B4A79" w:rsidRPr="00901459" w:rsidRDefault="009B4A79">
      <w:pPr>
        <w:pStyle w:val="afffa"/>
      </w:pPr>
      <w:r w:rsidRPr="00901459">
        <w:rPr>
          <w:rStyle w:val="ad"/>
          <w:sz w:val="16"/>
        </w:rPr>
        <w:footnoteRef/>
      </w:r>
      <w:r w:rsidRPr="00901459">
        <w:t xml:space="preserve"> Включается, если контрагент – индивидуальный предприниматель.</w:t>
      </w:r>
    </w:p>
  </w:footnote>
  <w:footnote w:id="18">
    <w:p w14:paraId="44447FFA" w14:textId="25F4D583" w:rsidR="009B4A79" w:rsidRPr="00901459" w:rsidRDefault="009B4A79">
      <w:pPr>
        <w:pStyle w:val="afffa"/>
      </w:pPr>
      <w:r w:rsidRPr="00901459">
        <w:rPr>
          <w:rStyle w:val="ad"/>
          <w:sz w:val="16"/>
        </w:rPr>
        <w:footnoteRef/>
      </w:r>
      <w:r w:rsidRPr="00901459">
        <w:t xml:space="preserve"> Включается, если контрагент – физическое лицо.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F5A5B" w14:textId="0D1EAC8A" w:rsidR="009B4A79" w:rsidRPr="00A238F5" w:rsidRDefault="009B4A79" w:rsidP="00C24A4E">
    <w:pPr>
      <w:pStyle w:val="aff4"/>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76C6FC5"/>
    <w:multiLevelType w:val="hybridMultilevel"/>
    <w:tmpl w:val="67269EA0"/>
    <w:lvl w:ilvl="0" w:tplc="EFA41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FA3086"/>
    <w:multiLevelType w:val="hybridMultilevel"/>
    <w:tmpl w:val="22160E50"/>
    <w:lvl w:ilvl="0" w:tplc="682018CC">
      <w:start w:val="1"/>
      <w:numFmt w:val="decimal"/>
      <w:lvlText w:val="%1."/>
      <w:lvlJc w:val="left"/>
      <w:pPr>
        <w:tabs>
          <w:tab w:val="num" w:pos="1308"/>
        </w:tabs>
        <w:ind w:left="1308" w:hanging="882"/>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7"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0DAE77E0"/>
    <w:multiLevelType w:val="multilevel"/>
    <w:tmpl w:val="A52CF882"/>
    <w:lvl w:ilvl="0">
      <w:start w:val="1"/>
      <w:numFmt w:val="decimal"/>
      <w:pStyle w:val="a"/>
      <w:lvlText w:val="%1."/>
      <w:lvlJc w:val="left"/>
      <w:pPr>
        <w:tabs>
          <w:tab w:val="num" w:pos="6805"/>
        </w:tabs>
        <w:ind w:left="6238" w:firstLine="0"/>
      </w:pPr>
      <w:rPr>
        <w:rFonts w:hint="default"/>
        <w:vertAlign w:val="baseline"/>
      </w:rPr>
    </w:lvl>
    <w:lvl w:ilvl="1">
      <w:start w:val="1"/>
      <w:numFmt w:val="decimal"/>
      <w:pStyle w:val="a0"/>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5F4810"/>
    <w:multiLevelType w:val="singleLevel"/>
    <w:tmpl w:val="BE147EDE"/>
    <w:lvl w:ilvl="0">
      <w:start w:val="1"/>
      <w:numFmt w:val="decimal"/>
      <w:lvlText w:val="5.%1."/>
      <w:legacy w:legacy="1" w:legacySpace="0" w:legacyIndent="432"/>
      <w:lvlJc w:val="left"/>
      <w:rPr>
        <w:rFonts w:ascii="Times New Roman" w:hAnsi="Times New Roman" w:cs="Times New Roman" w:hint="default"/>
      </w:rPr>
    </w:lvl>
  </w:abstractNum>
  <w:abstractNum w:abstractNumId="12" w15:restartNumberingAfterBreak="0">
    <w:nsid w:val="28D40F5A"/>
    <w:multiLevelType w:val="multilevel"/>
    <w:tmpl w:val="63925222"/>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0"/>
        <w:szCs w:val="24"/>
      </w:rPr>
    </w:lvl>
    <w:lvl w:ilvl="2">
      <w:start w:val="1"/>
      <w:numFmt w:val="decimal"/>
      <w:lvlText w:val="%1.%2.%3."/>
      <w:lvlJc w:val="left"/>
      <w:pPr>
        <w:ind w:left="788" w:hanging="504"/>
      </w:pPr>
      <w:rPr>
        <w:rFonts w:ascii="Tahoma" w:hAnsi="Tahoma" w:cs="Tahoma" w:hint="default"/>
        <w:b w:val="0"/>
        <w:i w:val="0"/>
        <w:strike w:val="0"/>
        <w:color w:val="000000" w:themeColor="text1"/>
        <w:sz w:val="20"/>
        <w:szCs w:val="22"/>
        <w:u w:val="none"/>
      </w:rPr>
    </w:lvl>
    <w:lvl w:ilvl="3">
      <w:start w:val="1"/>
      <w:numFmt w:val="decimal"/>
      <w:lvlText w:val="%1.%2.%3.%4."/>
      <w:lvlJc w:val="left"/>
      <w:pPr>
        <w:ind w:left="1640" w:hanging="648"/>
      </w:pPr>
      <w:rPr>
        <w:rFonts w:hint="default"/>
        <w:b w:val="0"/>
        <w:i w:val="0"/>
        <w:sz w:val="20"/>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4" w15:restartNumberingAfterBreak="0">
    <w:nsid w:val="30C07CB3"/>
    <w:multiLevelType w:val="multilevel"/>
    <w:tmpl w:val="E17CD07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3C9B5441"/>
    <w:multiLevelType w:val="multilevel"/>
    <w:tmpl w:val="0F3CD6DC"/>
    <w:lvl w:ilvl="0">
      <w:start w:val="1"/>
      <w:numFmt w:val="decimal"/>
      <w:lvlText w:val="%1."/>
      <w:lvlJc w:val="left"/>
      <w:pPr>
        <w:ind w:left="927" w:hanging="360"/>
      </w:pPr>
      <w:rPr>
        <w:rFonts w:ascii="Tahoma" w:hAnsi="Tahoma" w:cs="Tahoma" w:hint="default"/>
      </w:rPr>
    </w:lvl>
    <w:lvl w:ilvl="1">
      <w:start w:val="1"/>
      <w:numFmt w:val="decimal"/>
      <w:isLgl/>
      <w:lvlText w:val="%1.%2."/>
      <w:lvlJc w:val="left"/>
      <w:pPr>
        <w:ind w:left="1020" w:hanging="420"/>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abstractNum w:abstractNumId="19"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4"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5CF73270"/>
    <w:multiLevelType w:val="hybridMultilevel"/>
    <w:tmpl w:val="62CA71DC"/>
    <w:lvl w:ilvl="0" w:tplc="767044F0">
      <w:start w:val="1"/>
      <w:numFmt w:val="decimal"/>
      <w:lvlText w:val="%1."/>
      <w:lvlJc w:val="left"/>
      <w:pPr>
        <w:ind w:left="532" w:hanging="214"/>
      </w:pPr>
      <w:rPr>
        <w:rFonts w:ascii="Arial" w:eastAsia="Arial" w:hAnsi="Arial" w:cs="Arial" w:hint="default"/>
        <w:b w:val="0"/>
        <w:bCs w:val="0"/>
        <w:i w:val="0"/>
        <w:iCs w:val="0"/>
        <w:spacing w:val="-1"/>
        <w:w w:val="100"/>
        <w:sz w:val="15"/>
        <w:szCs w:val="15"/>
        <w:lang w:val="ru-RU" w:eastAsia="en-US" w:bidi="ar-SA"/>
      </w:rPr>
    </w:lvl>
    <w:lvl w:ilvl="1" w:tplc="2A36C7A0">
      <w:numFmt w:val="bullet"/>
      <w:lvlText w:val="•"/>
      <w:lvlJc w:val="left"/>
      <w:pPr>
        <w:ind w:left="1416" w:hanging="214"/>
      </w:pPr>
      <w:rPr>
        <w:rFonts w:hint="default"/>
        <w:lang w:val="ru-RU" w:eastAsia="en-US" w:bidi="ar-SA"/>
      </w:rPr>
    </w:lvl>
    <w:lvl w:ilvl="2" w:tplc="F15AB190">
      <w:numFmt w:val="bullet"/>
      <w:lvlText w:val="•"/>
      <w:lvlJc w:val="left"/>
      <w:pPr>
        <w:ind w:left="2293" w:hanging="214"/>
      </w:pPr>
      <w:rPr>
        <w:rFonts w:hint="default"/>
        <w:lang w:val="ru-RU" w:eastAsia="en-US" w:bidi="ar-SA"/>
      </w:rPr>
    </w:lvl>
    <w:lvl w:ilvl="3" w:tplc="813C4D6A">
      <w:numFmt w:val="bullet"/>
      <w:lvlText w:val="•"/>
      <w:lvlJc w:val="left"/>
      <w:pPr>
        <w:ind w:left="3169" w:hanging="214"/>
      </w:pPr>
      <w:rPr>
        <w:rFonts w:hint="default"/>
        <w:lang w:val="ru-RU" w:eastAsia="en-US" w:bidi="ar-SA"/>
      </w:rPr>
    </w:lvl>
    <w:lvl w:ilvl="4" w:tplc="43160472">
      <w:numFmt w:val="bullet"/>
      <w:lvlText w:val="•"/>
      <w:lvlJc w:val="left"/>
      <w:pPr>
        <w:ind w:left="4046" w:hanging="214"/>
      </w:pPr>
      <w:rPr>
        <w:rFonts w:hint="default"/>
        <w:lang w:val="ru-RU" w:eastAsia="en-US" w:bidi="ar-SA"/>
      </w:rPr>
    </w:lvl>
    <w:lvl w:ilvl="5" w:tplc="F216CFFC">
      <w:numFmt w:val="bullet"/>
      <w:lvlText w:val="•"/>
      <w:lvlJc w:val="left"/>
      <w:pPr>
        <w:ind w:left="4923" w:hanging="214"/>
      </w:pPr>
      <w:rPr>
        <w:rFonts w:hint="default"/>
        <w:lang w:val="ru-RU" w:eastAsia="en-US" w:bidi="ar-SA"/>
      </w:rPr>
    </w:lvl>
    <w:lvl w:ilvl="6" w:tplc="9F920D48">
      <w:numFmt w:val="bullet"/>
      <w:lvlText w:val="•"/>
      <w:lvlJc w:val="left"/>
      <w:pPr>
        <w:ind w:left="5799" w:hanging="214"/>
      </w:pPr>
      <w:rPr>
        <w:rFonts w:hint="default"/>
        <w:lang w:val="ru-RU" w:eastAsia="en-US" w:bidi="ar-SA"/>
      </w:rPr>
    </w:lvl>
    <w:lvl w:ilvl="7" w:tplc="F8428E8A">
      <w:numFmt w:val="bullet"/>
      <w:lvlText w:val="•"/>
      <w:lvlJc w:val="left"/>
      <w:pPr>
        <w:ind w:left="6676" w:hanging="214"/>
      </w:pPr>
      <w:rPr>
        <w:rFonts w:hint="default"/>
        <w:lang w:val="ru-RU" w:eastAsia="en-US" w:bidi="ar-SA"/>
      </w:rPr>
    </w:lvl>
    <w:lvl w:ilvl="8" w:tplc="A8C41338">
      <w:numFmt w:val="bullet"/>
      <w:lvlText w:val="•"/>
      <w:lvlJc w:val="left"/>
      <w:pPr>
        <w:ind w:left="7553" w:hanging="214"/>
      </w:pPr>
      <w:rPr>
        <w:rFonts w:hint="default"/>
        <w:lang w:val="ru-RU" w:eastAsia="en-US" w:bidi="ar-SA"/>
      </w:rPr>
    </w:lvl>
  </w:abstractNum>
  <w:abstractNum w:abstractNumId="26" w15:restartNumberingAfterBreak="0">
    <w:nsid w:val="6BF14A4B"/>
    <w:multiLevelType w:val="hybridMultilevel"/>
    <w:tmpl w:val="D5AA75A0"/>
    <w:lvl w:ilvl="0" w:tplc="EFA41958">
      <w:start w:val="1"/>
      <w:numFmt w:val="bullet"/>
      <w:lvlText w:val=""/>
      <w:lvlJc w:val="left"/>
      <w:pPr>
        <w:ind w:left="943" w:hanging="360"/>
      </w:pPr>
      <w:rPr>
        <w:rFonts w:ascii="Symbol" w:hAnsi="Symbol" w:hint="default"/>
      </w:rPr>
    </w:lvl>
    <w:lvl w:ilvl="1" w:tplc="04190003" w:tentative="1">
      <w:start w:val="1"/>
      <w:numFmt w:val="bullet"/>
      <w:lvlText w:val="o"/>
      <w:lvlJc w:val="left"/>
      <w:pPr>
        <w:ind w:left="1663" w:hanging="360"/>
      </w:pPr>
      <w:rPr>
        <w:rFonts w:ascii="Courier New" w:hAnsi="Courier New" w:cs="Courier New" w:hint="default"/>
      </w:rPr>
    </w:lvl>
    <w:lvl w:ilvl="2" w:tplc="04190005" w:tentative="1">
      <w:start w:val="1"/>
      <w:numFmt w:val="bullet"/>
      <w:lvlText w:val=""/>
      <w:lvlJc w:val="left"/>
      <w:pPr>
        <w:ind w:left="2383" w:hanging="360"/>
      </w:pPr>
      <w:rPr>
        <w:rFonts w:ascii="Wingdings" w:hAnsi="Wingdings" w:hint="default"/>
      </w:rPr>
    </w:lvl>
    <w:lvl w:ilvl="3" w:tplc="04190001" w:tentative="1">
      <w:start w:val="1"/>
      <w:numFmt w:val="bullet"/>
      <w:lvlText w:val=""/>
      <w:lvlJc w:val="left"/>
      <w:pPr>
        <w:ind w:left="3103" w:hanging="360"/>
      </w:pPr>
      <w:rPr>
        <w:rFonts w:ascii="Symbol" w:hAnsi="Symbol" w:hint="default"/>
      </w:rPr>
    </w:lvl>
    <w:lvl w:ilvl="4" w:tplc="04190003" w:tentative="1">
      <w:start w:val="1"/>
      <w:numFmt w:val="bullet"/>
      <w:lvlText w:val="o"/>
      <w:lvlJc w:val="left"/>
      <w:pPr>
        <w:ind w:left="3823" w:hanging="360"/>
      </w:pPr>
      <w:rPr>
        <w:rFonts w:ascii="Courier New" w:hAnsi="Courier New" w:cs="Courier New" w:hint="default"/>
      </w:rPr>
    </w:lvl>
    <w:lvl w:ilvl="5" w:tplc="04190005" w:tentative="1">
      <w:start w:val="1"/>
      <w:numFmt w:val="bullet"/>
      <w:lvlText w:val=""/>
      <w:lvlJc w:val="left"/>
      <w:pPr>
        <w:ind w:left="4543" w:hanging="360"/>
      </w:pPr>
      <w:rPr>
        <w:rFonts w:ascii="Wingdings" w:hAnsi="Wingdings" w:hint="default"/>
      </w:rPr>
    </w:lvl>
    <w:lvl w:ilvl="6" w:tplc="04190001" w:tentative="1">
      <w:start w:val="1"/>
      <w:numFmt w:val="bullet"/>
      <w:lvlText w:val=""/>
      <w:lvlJc w:val="left"/>
      <w:pPr>
        <w:ind w:left="5263" w:hanging="360"/>
      </w:pPr>
      <w:rPr>
        <w:rFonts w:ascii="Symbol" w:hAnsi="Symbol" w:hint="default"/>
      </w:rPr>
    </w:lvl>
    <w:lvl w:ilvl="7" w:tplc="04190003" w:tentative="1">
      <w:start w:val="1"/>
      <w:numFmt w:val="bullet"/>
      <w:lvlText w:val="o"/>
      <w:lvlJc w:val="left"/>
      <w:pPr>
        <w:ind w:left="5983" w:hanging="360"/>
      </w:pPr>
      <w:rPr>
        <w:rFonts w:ascii="Courier New" w:hAnsi="Courier New" w:cs="Courier New" w:hint="default"/>
      </w:rPr>
    </w:lvl>
    <w:lvl w:ilvl="8" w:tplc="04190005" w:tentative="1">
      <w:start w:val="1"/>
      <w:numFmt w:val="bullet"/>
      <w:lvlText w:val=""/>
      <w:lvlJc w:val="left"/>
      <w:pPr>
        <w:ind w:left="6703" w:hanging="360"/>
      </w:pPr>
      <w:rPr>
        <w:rFonts w:ascii="Wingdings" w:hAnsi="Wingdings" w:hint="default"/>
      </w:rPr>
    </w:lvl>
  </w:abstractNum>
  <w:abstractNum w:abstractNumId="27"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28"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0"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9"/>
  </w:num>
  <w:num w:numId="3">
    <w:abstractNumId w:val="7"/>
  </w:num>
  <w:num w:numId="4">
    <w:abstractNumId w:val="5"/>
  </w:num>
  <w:num w:numId="5">
    <w:abstractNumId w:val="31"/>
  </w:num>
  <w:num w:numId="6">
    <w:abstractNumId w:val="30"/>
  </w:num>
  <w:num w:numId="7">
    <w:abstractNumId w:val="16"/>
  </w:num>
  <w:num w:numId="8">
    <w:abstractNumId w:val="24"/>
  </w:num>
  <w:num w:numId="9">
    <w:abstractNumId w:val="0"/>
  </w:num>
  <w:num w:numId="10">
    <w:abstractNumId w:val="13"/>
  </w:num>
  <w:num w:numId="11">
    <w:abstractNumId w:val="29"/>
  </w:num>
  <w:num w:numId="12">
    <w:abstractNumId w:val="28"/>
  </w:num>
  <w:num w:numId="13">
    <w:abstractNumId w:val="10"/>
  </w:num>
  <w:num w:numId="14">
    <w:abstractNumId w:val="15"/>
  </w:num>
  <w:num w:numId="15">
    <w:abstractNumId w:val="21"/>
  </w:num>
  <w:num w:numId="16">
    <w:abstractNumId w:val="27"/>
  </w:num>
  <w:num w:numId="17">
    <w:abstractNumId w:val="23"/>
  </w:num>
  <w:num w:numId="18">
    <w:abstractNumId w:val="20"/>
  </w:num>
  <w:num w:numId="19">
    <w:abstractNumId w:val="8"/>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3"/>
    </w:lvlOverride>
  </w:num>
  <w:num w:numId="22">
    <w:abstractNumId w:val="9"/>
  </w:num>
  <w:num w:numId="23">
    <w:abstractNumId w:val="2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7"/>
  </w:num>
  <w:num w:numId="28">
    <w:abstractNumId w:val="12"/>
  </w:num>
  <w:num w:numId="29">
    <w:abstractNumId w:val="18"/>
  </w:num>
  <w:num w:numId="30">
    <w:abstractNumId w:val="11"/>
  </w:num>
  <w:num w:numId="31">
    <w:abstractNumId w:val="6"/>
  </w:num>
  <w:num w:numId="32">
    <w:abstractNumId w:val="9"/>
  </w:num>
  <w:num w:numId="33">
    <w:abstractNumId w:val="4"/>
  </w:num>
  <w:num w:numId="34">
    <w:abstractNumId w:val="25"/>
  </w:num>
  <w:num w:numId="35">
    <w:abstractNumId w:val="26"/>
  </w:num>
  <w:num w:numId="36">
    <w:abstractNumId w:val="9"/>
    <w:lvlOverride w:ilvl="0">
      <w:startOverride w:val="12"/>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1"/>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4C9"/>
    <w:rsid w:val="000018AF"/>
    <w:rsid w:val="00001A5B"/>
    <w:rsid w:val="00001C0D"/>
    <w:rsid w:val="000024EE"/>
    <w:rsid w:val="0000266E"/>
    <w:rsid w:val="00002FF2"/>
    <w:rsid w:val="00003EC9"/>
    <w:rsid w:val="00004C5D"/>
    <w:rsid w:val="00004CA9"/>
    <w:rsid w:val="00004CF9"/>
    <w:rsid w:val="00004D7F"/>
    <w:rsid w:val="00004EFE"/>
    <w:rsid w:val="000066C6"/>
    <w:rsid w:val="000072E0"/>
    <w:rsid w:val="00007A11"/>
    <w:rsid w:val="00007D2F"/>
    <w:rsid w:val="00007E36"/>
    <w:rsid w:val="00010602"/>
    <w:rsid w:val="00010E59"/>
    <w:rsid w:val="0001128F"/>
    <w:rsid w:val="000115BD"/>
    <w:rsid w:val="0001174A"/>
    <w:rsid w:val="000124B2"/>
    <w:rsid w:val="00012718"/>
    <w:rsid w:val="000130B6"/>
    <w:rsid w:val="00014E17"/>
    <w:rsid w:val="0001540C"/>
    <w:rsid w:val="00016087"/>
    <w:rsid w:val="00016132"/>
    <w:rsid w:val="00016436"/>
    <w:rsid w:val="0001648D"/>
    <w:rsid w:val="000164E4"/>
    <w:rsid w:val="00016735"/>
    <w:rsid w:val="00016CCB"/>
    <w:rsid w:val="00017E7B"/>
    <w:rsid w:val="00017FF3"/>
    <w:rsid w:val="00020022"/>
    <w:rsid w:val="000200EE"/>
    <w:rsid w:val="000209C8"/>
    <w:rsid w:val="00020FE1"/>
    <w:rsid w:val="000218FE"/>
    <w:rsid w:val="00021C38"/>
    <w:rsid w:val="00023856"/>
    <w:rsid w:val="00023872"/>
    <w:rsid w:val="0002464E"/>
    <w:rsid w:val="00024AC9"/>
    <w:rsid w:val="00024F2F"/>
    <w:rsid w:val="00025181"/>
    <w:rsid w:val="0002532C"/>
    <w:rsid w:val="00025A99"/>
    <w:rsid w:val="000267F0"/>
    <w:rsid w:val="00027974"/>
    <w:rsid w:val="00027B06"/>
    <w:rsid w:val="00027CB8"/>
    <w:rsid w:val="0003016C"/>
    <w:rsid w:val="00030E0C"/>
    <w:rsid w:val="000312B4"/>
    <w:rsid w:val="0003149E"/>
    <w:rsid w:val="000326F1"/>
    <w:rsid w:val="0003275D"/>
    <w:rsid w:val="000329E6"/>
    <w:rsid w:val="00032A97"/>
    <w:rsid w:val="000337E2"/>
    <w:rsid w:val="00033817"/>
    <w:rsid w:val="0003497E"/>
    <w:rsid w:val="00034A76"/>
    <w:rsid w:val="00035814"/>
    <w:rsid w:val="000362E5"/>
    <w:rsid w:val="00036AEE"/>
    <w:rsid w:val="00036B5A"/>
    <w:rsid w:val="00036E90"/>
    <w:rsid w:val="000376F8"/>
    <w:rsid w:val="0004045E"/>
    <w:rsid w:val="0004094D"/>
    <w:rsid w:val="00041A97"/>
    <w:rsid w:val="00042476"/>
    <w:rsid w:val="00042B93"/>
    <w:rsid w:val="00042D91"/>
    <w:rsid w:val="00042F63"/>
    <w:rsid w:val="00042F72"/>
    <w:rsid w:val="00043B6E"/>
    <w:rsid w:val="00043C29"/>
    <w:rsid w:val="00044403"/>
    <w:rsid w:val="00044A33"/>
    <w:rsid w:val="00044BFB"/>
    <w:rsid w:val="000451CA"/>
    <w:rsid w:val="00045AA1"/>
    <w:rsid w:val="00045BD9"/>
    <w:rsid w:val="00046285"/>
    <w:rsid w:val="00047F3F"/>
    <w:rsid w:val="00050143"/>
    <w:rsid w:val="0005106D"/>
    <w:rsid w:val="00052EE0"/>
    <w:rsid w:val="00055299"/>
    <w:rsid w:val="000554BD"/>
    <w:rsid w:val="00055815"/>
    <w:rsid w:val="00055ACA"/>
    <w:rsid w:val="00056253"/>
    <w:rsid w:val="00056BD3"/>
    <w:rsid w:val="000577C4"/>
    <w:rsid w:val="00057B96"/>
    <w:rsid w:val="000608EE"/>
    <w:rsid w:val="00060EBA"/>
    <w:rsid w:val="0006117C"/>
    <w:rsid w:val="000616F8"/>
    <w:rsid w:val="00061768"/>
    <w:rsid w:val="000617B0"/>
    <w:rsid w:val="0006189C"/>
    <w:rsid w:val="0006244B"/>
    <w:rsid w:val="00062BD7"/>
    <w:rsid w:val="00062FF1"/>
    <w:rsid w:val="000633B6"/>
    <w:rsid w:val="000649ED"/>
    <w:rsid w:val="00064DD7"/>
    <w:rsid w:val="000650B3"/>
    <w:rsid w:val="00065C37"/>
    <w:rsid w:val="00066EB0"/>
    <w:rsid w:val="0007082D"/>
    <w:rsid w:val="00070B01"/>
    <w:rsid w:val="00071E8F"/>
    <w:rsid w:val="00071EFF"/>
    <w:rsid w:val="00071F26"/>
    <w:rsid w:val="0007207E"/>
    <w:rsid w:val="000724F8"/>
    <w:rsid w:val="000727BA"/>
    <w:rsid w:val="000730E3"/>
    <w:rsid w:val="00073519"/>
    <w:rsid w:val="000739AA"/>
    <w:rsid w:val="00073FB2"/>
    <w:rsid w:val="00074145"/>
    <w:rsid w:val="00074E6E"/>
    <w:rsid w:val="000756FB"/>
    <w:rsid w:val="0007587B"/>
    <w:rsid w:val="00076256"/>
    <w:rsid w:val="00077317"/>
    <w:rsid w:val="0007756F"/>
    <w:rsid w:val="00077F1F"/>
    <w:rsid w:val="00080095"/>
    <w:rsid w:val="00080DFA"/>
    <w:rsid w:val="00080E1E"/>
    <w:rsid w:val="00080EB8"/>
    <w:rsid w:val="000821D5"/>
    <w:rsid w:val="00082333"/>
    <w:rsid w:val="00082BFB"/>
    <w:rsid w:val="0008321E"/>
    <w:rsid w:val="0008331A"/>
    <w:rsid w:val="0008377E"/>
    <w:rsid w:val="00084EB6"/>
    <w:rsid w:val="00084F07"/>
    <w:rsid w:val="0008542C"/>
    <w:rsid w:val="00087882"/>
    <w:rsid w:val="00087983"/>
    <w:rsid w:val="00091385"/>
    <w:rsid w:val="0009190D"/>
    <w:rsid w:val="00091AB4"/>
    <w:rsid w:val="000921D1"/>
    <w:rsid w:val="00092BEE"/>
    <w:rsid w:val="00092FB5"/>
    <w:rsid w:val="000934F0"/>
    <w:rsid w:val="00095C2C"/>
    <w:rsid w:val="00095CC1"/>
    <w:rsid w:val="00095E52"/>
    <w:rsid w:val="00095E5E"/>
    <w:rsid w:val="00095F5B"/>
    <w:rsid w:val="00096019"/>
    <w:rsid w:val="0009684F"/>
    <w:rsid w:val="0009685D"/>
    <w:rsid w:val="00096F5C"/>
    <w:rsid w:val="000971AE"/>
    <w:rsid w:val="000A0106"/>
    <w:rsid w:val="000A0C8A"/>
    <w:rsid w:val="000A21E6"/>
    <w:rsid w:val="000A2571"/>
    <w:rsid w:val="000A3148"/>
    <w:rsid w:val="000A334B"/>
    <w:rsid w:val="000A3BD7"/>
    <w:rsid w:val="000A4C71"/>
    <w:rsid w:val="000A56EC"/>
    <w:rsid w:val="000A7135"/>
    <w:rsid w:val="000A715D"/>
    <w:rsid w:val="000A7FD8"/>
    <w:rsid w:val="000B0A14"/>
    <w:rsid w:val="000B1157"/>
    <w:rsid w:val="000B1733"/>
    <w:rsid w:val="000B1FEB"/>
    <w:rsid w:val="000B2EAA"/>
    <w:rsid w:val="000B3061"/>
    <w:rsid w:val="000B34E8"/>
    <w:rsid w:val="000B3A79"/>
    <w:rsid w:val="000B4D12"/>
    <w:rsid w:val="000B4DAE"/>
    <w:rsid w:val="000B53F6"/>
    <w:rsid w:val="000B54FB"/>
    <w:rsid w:val="000B5519"/>
    <w:rsid w:val="000B5830"/>
    <w:rsid w:val="000B79A7"/>
    <w:rsid w:val="000C013A"/>
    <w:rsid w:val="000C0937"/>
    <w:rsid w:val="000C0A68"/>
    <w:rsid w:val="000C2EDD"/>
    <w:rsid w:val="000C39EE"/>
    <w:rsid w:val="000C3A27"/>
    <w:rsid w:val="000C433C"/>
    <w:rsid w:val="000C45E2"/>
    <w:rsid w:val="000C5138"/>
    <w:rsid w:val="000C5F68"/>
    <w:rsid w:val="000C62F2"/>
    <w:rsid w:val="000C6899"/>
    <w:rsid w:val="000C7173"/>
    <w:rsid w:val="000C7257"/>
    <w:rsid w:val="000C7A79"/>
    <w:rsid w:val="000C7ACA"/>
    <w:rsid w:val="000C7D73"/>
    <w:rsid w:val="000D067A"/>
    <w:rsid w:val="000D093E"/>
    <w:rsid w:val="000D0FBE"/>
    <w:rsid w:val="000D179B"/>
    <w:rsid w:val="000D1A2F"/>
    <w:rsid w:val="000D201D"/>
    <w:rsid w:val="000D2B73"/>
    <w:rsid w:val="000D2E67"/>
    <w:rsid w:val="000D321B"/>
    <w:rsid w:val="000D3E46"/>
    <w:rsid w:val="000D407A"/>
    <w:rsid w:val="000D4130"/>
    <w:rsid w:val="000D49ED"/>
    <w:rsid w:val="000D4D73"/>
    <w:rsid w:val="000D5C36"/>
    <w:rsid w:val="000D6273"/>
    <w:rsid w:val="000D6CA2"/>
    <w:rsid w:val="000D6EEE"/>
    <w:rsid w:val="000D70ED"/>
    <w:rsid w:val="000D71C7"/>
    <w:rsid w:val="000D7AFE"/>
    <w:rsid w:val="000D7C64"/>
    <w:rsid w:val="000E0426"/>
    <w:rsid w:val="000E08D5"/>
    <w:rsid w:val="000E17C1"/>
    <w:rsid w:val="000E262C"/>
    <w:rsid w:val="000E2F98"/>
    <w:rsid w:val="000E7ED8"/>
    <w:rsid w:val="000E7F5C"/>
    <w:rsid w:val="000F0888"/>
    <w:rsid w:val="000F10EB"/>
    <w:rsid w:val="000F17DD"/>
    <w:rsid w:val="000F41D1"/>
    <w:rsid w:val="000F4CD4"/>
    <w:rsid w:val="000F5030"/>
    <w:rsid w:val="000F53ED"/>
    <w:rsid w:val="000F5D31"/>
    <w:rsid w:val="000F758E"/>
    <w:rsid w:val="000F7C47"/>
    <w:rsid w:val="001001DF"/>
    <w:rsid w:val="00100258"/>
    <w:rsid w:val="00101A0B"/>
    <w:rsid w:val="0010284D"/>
    <w:rsid w:val="001028AE"/>
    <w:rsid w:val="00104B3A"/>
    <w:rsid w:val="00104B64"/>
    <w:rsid w:val="00105272"/>
    <w:rsid w:val="00105859"/>
    <w:rsid w:val="00106147"/>
    <w:rsid w:val="001061CB"/>
    <w:rsid w:val="001071A6"/>
    <w:rsid w:val="00107BA6"/>
    <w:rsid w:val="00107E8D"/>
    <w:rsid w:val="0011076E"/>
    <w:rsid w:val="0011081D"/>
    <w:rsid w:val="00112A42"/>
    <w:rsid w:val="001140C9"/>
    <w:rsid w:val="00114417"/>
    <w:rsid w:val="00114610"/>
    <w:rsid w:val="001148CB"/>
    <w:rsid w:val="001149E5"/>
    <w:rsid w:val="00114A66"/>
    <w:rsid w:val="00114BF5"/>
    <w:rsid w:val="001160B6"/>
    <w:rsid w:val="001162F7"/>
    <w:rsid w:val="001200E6"/>
    <w:rsid w:val="0012083F"/>
    <w:rsid w:val="00120B8A"/>
    <w:rsid w:val="00120CA3"/>
    <w:rsid w:val="0012128B"/>
    <w:rsid w:val="00122108"/>
    <w:rsid w:val="0012211F"/>
    <w:rsid w:val="00122734"/>
    <w:rsid w:val="00122AAB"/>
    <w:rsid w:val="00122DA7"/>
    <w:rsid w:val="0012362C"/>
    <w:rsid w:val="001238E3"/>
    <w:rsid w:val="00123A0D"/>
    <w:rsid w:val="00123FDE"/>
    <w:rsid w:val="0012412F"/>
    <w:rsid w:val="00124A9D"/>
    <w:rsid w:val="00125128"/>
    <w:rsid w:val="001253A7"/>
    <w:rsid w:val="00125417"/>
    <w:rsid w:val="001254B4"/>
    <w:rsid w:val="00125A34"/>
    <w:rsid w:val="001268B5"/>
    <w:rsid w:val="0012718A"/>
    <w:rsid w:val="00127A05"/>
    <w:rsid w:val="00127B68"/>
    <w:rsid w:val="00130D4B"/>
    <w:rsid w:val="00131202"/>
    <w:rsid w:val="0013148B"/>
    <w:rsid w:val="00133162"/>
    <w:rsid w:val="001331CF"/>
    <w:rsid w:val="00133A95"/>
    <w:rsid w:val="0013489A"/>
    <w:rsid w:val="00135325"/>
    <w:rsid w:val="00135591"/>
    <w:rsid w:val="00135A48"/>
    <w:rsid w:val="00135DCE"/>
    <w:rsid w:val="00136640"/>
    <w:rsid w:val="001373D8"/>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628D"/>
    <w:rsid w:val="0014733B"/>
    <w:rsid w:val="00147605"/>
    <w:rsid w:val="00147F16"/>
    <w:rsid w:val="00150138"/>
    <w:rsid w:val="00150ADE"/>
    <w:rsid w:val="00151496"/>
    <w:rsid w:val="0015188F"/>
    <w:rsid w:val="00151ACF"/>
    <w:rsid w:val="00151DE1"/>
    <w:rsid w:val="00151DFA"/>
    <w:rsid w:val="001527C4"/>
    <w:rsid w:val="00153585"/>
    <w:rsid w:val="00153679"/>
    <w:rsid w:val="0015368B"/>
    <w:rsid w:val="00153770"/>
    <w:rsid w:val="00154A20"/>
    <w:rsid w:val="001562F5"/>
    <w:rsid w:val="001564D1"/>
    <w:rsid w:val="00156A9E"/>
    <w:rsid w:val="00156F22"/>
    <w:rsid w:val="00156F30"/>
    <w:rsid w:val="00161559"/>
    <w:rsid w:val="00162EF8"/>
    <w:rsid w:val="00162F7D"/>
    <w:rsid w:val="001640E1"/>
    <w:rsid w:val="0016416D"/>
    <w:rsid w:val="00164330"/>
    <w:rsid w:val="0016468F"/>
    <w:rsid w:val="0016488C"/>
    <w:rsid w:val="001648A1"/>
    <w:rsid w:val="00164FED"/>
    <w:rsid w:val="0016527F"/>
    <w:rsid w:val="00165557"/>
    <w:rsid w:val="0016616A"/>
    <w:rsid w:val="00166ADA"/>
    <w:rsid w:val="00166BCD"/>
    <w:rsid w:val="0016738E"/>
    <w:rsid w:val="00167B69"/>
    <w:rsid w:val="001701AE"/>
    <w:rsid w:val="0017044F"/>
    <w:rsid w:val="00171455"/>
    <w:rsid w:val="001718A6"/>
    <w:rsid w:val="00172223"/>
    <w:rsid w:val="001728C3"/>
    <w:rsid w:val="00172BD5"/>
    <w:rsid w:val="00172BF9"/>
    <w:rsid w:val="001745D8"/>
    <w:rsid w:val="00175AAC"/>
    <w:rsid w:val="00176B5E"/>
    <w:rsid w:val="00176B74"/>
    <w:rsid w:val="001776D2"/>
    <w:rsid w:val="001779F7"/>
    <w:rsid w:val="00180B96"/>
    <w:rsid w:val="001818F4"/>
    <w:rsid w:val="00181AB6"/>
    <w:rsid w:val="00182017"/>
    <w:rsid w:val="00182493"/>
    <w:rsid w:val="0018351D"/>
    <w:rsid w:val="00183AF8"/>
    <w:rsid w:val="00183BAF"/>
    <w:rsid w:val="001845A0"/>
    <w:rsid w:val="001856BA"/>
    <w:rsid w:val="00186738"/>
    <w:rsid w:val="00186B4C"/>
    <w:rsid w:val="001879D4"/>
    <w:rsid w:val="001879D9"/>
    <w:rsid w:val="00191F5A"/>
    <w:rsid w:val="001930F3"/>
    <w:rsid w:val="001932D2"/>
    <w:rsid w:val="00194555"/>
    <w:rsid w:val="00195281"/>
    <w:rsid w:val="00195C7D"/>
    <w:rsid w:val="00196C68"/>
    <w:rsid w:val="00197961"/>
    <w:rsid w:val="00197B62"/>
    <w:rsid w:val="00197CC6"/>
    <w:rsid w:val="001A0505"/>
    <w:rsid w:val="001A06A7"/>
    <w:rsid w:val="001A07B8"/>
    <w:rsid w:val="001A1085"/>
    <w:rsid w:val="001A12AC"/>
    <w:rsid w:val="001A15D2"/>
    <w:rsid w:val="001A167D"/>
    <w:rsid w:val="001A1BDA"/>
    <w:rsid w:val="001A1C94"/>
    <w:rsid w:val="001A1EDB"/>
    <w:rsid w:val="001A1FD8"/>
    <w:rsid w:val="001A2641"/>
    <w:rsid w:val="001A3130"/>
    <w:rsid w:val="001A3AA8"/>
    <w:rsid w:val="001A408D"/>
    <w:rsid w:val="001A42D0"/>
    <w:rsid w:val="001A4603"/>
    <w:rsid w:val="001A4B07"/>
    <w:rsid w:val="001A525C"/>
    <w:rsid w:val="001A5411"/>
    <w:rsid w:val="001A6ABF"/>
    <w:rsid w:val="001A6BFD"/>
    <w:rsid w:val="001A7AF3"/>
    <w:rsid w:val="001B0218"/>
    <w:rsid w:val="001B0357"/>
    <w:rsid w:val="001B3637"/>
    <w:rsid w:val="001B3754"/>
    <w:rsid w:val="001B39BE"/>
    <w:rsid w:val="001B3D5F"/>
    <w:rsid w:val="001B3F2D"/>
    <w:rsid w:val="001B3F2F"/>
    <w:rsid w:val="001B4340"/>
    <w:rsid w:val="001B542E"/>
    <w:rsid w:val="001B544D"/>
    <w:rsid w:val="001B5C26"/>
    <w:rsid w:val="001B5E10"/>
    <w:rsid w:val="001B63D1"/>
    <w:rsid w:val="001B64AE"/>
    <w:rsid w:val="001B6E48"/>
    <w:rsid w:val="001B729D"/>
    <w:rsid w:val="001B7A57"/>
    <w:rsid w:val="001B7AF6"/>
    <w:rsid w:val="001B7CE6"/>
    <w:rsid w:val="001B7E34"/>
    <w:rsid w:val="001C0C43"/>
    <w:rsid w:val="001C11A0"/>
    <w:rsid w:val="001C1245"/>
    <w:rsid w:val="001C12DF"/>
    <w:rsid w:val="001C160A"/>
    <w:rsid w:val="001C164A"/>
    <w:rsid w:val="001C1CF8"/>
    <w:rsid w:val="001C2153"/>
    <w:rsid w:val="001C2818"/>
    <w:rsid w:val="001C330D"/>
    <w:rsid w:val="001C4941"/>
    <w:rsid w:val="001C50D4"/>
    <w:rsid w:val="001C5482"/>
    <w:rsid w:val="001C6226"/>
    <w:rsid w:val="001C6468"/>
    <w:rsid w:val="001C696F"/>
    <w:rsid w:val="001C6DEE"/>
    <w:rsid w:val="001C7941"/>
    <w:rsid w:val="001D022F"/>
    <w:rsid w:val="001D19BD"/>
    <w:rsid w:val="001D1C21"/>
    <w:rsid w:val="001D2F8C"/>
    <w:rsid w:val="001D30E3"/>
    <w:rsid w:val="001D3A27"/>
    <w:rsid w:val="001D3D72"/>
    <w:rsid w:val="001D3E06"/>
    <w:rsid w:val="001D52AA"/>
    <w:rsid w:val="001D6280"/>
    <w:rsid w:val="001D6645"/>
    <w:rsid w:val="001D66AD"/>
    <w:rsid w:val="001D73B9"/>
    <w:rsid w:val="001E06F3"/>
    <w:rsid w:val="001E0914"/>
    <w:rsid w:val="001E12DA"/>
    <w:rsid w:val="001E2178"/>
    <w:rsid w:val="001E258D"/>
    <w:rsid w:val="001E2AD8"/>
    <w:rsid w:val="001E3C57"/>
    <w:rsid w:val="001E40F3"/>
    <w:rsid w:val="001E4CAD"/>
    <w:rsid w:val="001E4FAC"/>
    <w:rsid w:val="001E56C2"/>
    <w:rsid w:val="001E5D4F"/>
    <w:rsid w:val="001E6AE4"/>
    <w:rsid w:val="001E73C2"/>
    <w:rsid w:val="001E73D8"/>
    <w:rsid w:val="001E7717"/>
    <w:rsid w:val="001F06E2"/>
    <w:rsid w:val="001F0705"/>
    <w:rsid w:val="001F0BAC"/>
    <w:rsid w:val="001F1254"/>
    <w:rsid w:val="001F1E29"/>
    <w:rsid w:val="001F2A14"/>
    <w:rsid w:val="001F3219"/>
    <w:rsid w:val="001F46CD"/>
    <w:rsid w:val="001F50AF"/>
    <w:rsid w:val="001F5110"/>
    <w:rsid w:val="001F5CD6"/>
    <w:rsid w:val="001F6808"/>
    <w:rsid w:val="001F6A4B"/>
    <w:rsid w:val="001F6DCC"/>
    <w:rsid w:val="001F74BC"/>
    <w:rsid w:val="001F78C9"/>
    <w:rsid w:val="001F7D2F"/>
    <w:rsid w:val="00200145"/>
    <w:rsid w:val="002008F7"/>
    <w:rsid w:val="00200AEB"/>
    <w:rsid w:val="00200B15"/>
    <w:rsid w:val="002013EA"/>
    <w:rsid w:val="00202618"/>
    <w:rsid w:val="002026E7"/>
    <w:rsid w:val="0020288D"/>
    <w:rsid w:val="00202F91"/>
    <w:rsid w:val="00203029"/>
    <w:rsid w:val="002032F9"/>
    <w:rsid w:val="0020380C"/>
    <w:rsid w:val="0020445C"/>
    <w:rsid w:val="002046F8"/>
    <w:rsid w:val="00205B3E"/>
    <w:rsid w:val="00205D95"/>
    <w:rsid w:val="00205E4D"/>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1B27"/>
    <w:rsid w:val="00212383"/>
    <w:rsid w:val="002130D2"/>
    <w:rsid w:val="00213858"/>
    <w:rsid w:val="002147EF"/>
    <w:rsid w:val="0021523E"/>
    <w:rsid w:val="00215512"/>
    <w:rsid w:val="00216053"/>
    <w:rsid w:val="002163C8"/>
    <w:rsid w:val="0021748D"/>
    <w:rsid w:val="00217C41"/>
    <w:rsid w:val="0022076C"/>
    <w:rsid w:val="00220909"/>
    <w:rsid w:val="00220A21"/>
    <w:rsid w:val="00222B20"/>
    <w:rsid w:val="00223C67"/>
    <w:rsid w:val="00224199"/>
    <w:rsid w:val="002244B3"/>
    <w:rsid w:val="002245E8"/>
    <w:rsid w:val="0022595E"/>
    <w:rsid w:val="00225DC3"/>
    <w:rsid w:val="00226739"/>
    <w:rsid w:val="00226CD6"/>
    <w:rsid w:val="002271FC"/>
    <w:rsid w:val="00227C8B"/>
    <w:rsid w:val="00230071"/>
    <w:rsid w:val="00232339"/>
    <w:rsid w:val="002323D1"/>
    <w:rsid w:val="00233016"/>
    <w:rsid w:val="002333EC"/>
    <w:rsid w:val="00233537"/>
    <w:rsid w:val="0023410A"/>
    <w:rsid w:val="002344D1"/>
    <w:rsid w:val="00234641"/>
    <w:rsid w:val="00234A08"/>
    <w:rsid w:val="00234B24"/>
    <w:rsid w:val="0023664E"/>
    <w:rsid w:val="00236EF7"/>
    <w:rsid w:val="00237CDC"/>
    <w:rsid w:val="00237E56"/>
    <w:rsid w:val="00240378"/>
    <w:rsid w:val="002410DB"/>
    <w:rsid w:val="00241145"/>
    <w:rsid w:val="0024248B"/>
    <w:rsid w:val="002440BC"/>
    <w:rsid w:val="00244F48"/>
    <w:rsid w:val="0024577D"/>
    <w:rsid w:val="00245F2A"/>
    <w:rsid w:val="00246110"/>
    <w:rsid w:val="00246190"/>
    <w:rsid w:val="00246EC9"/>
    <w:rsid w:val="002478B9"/>
    <w:rsid w:val="00247959"/>
    <w:rsid w:val="002503E8"/>
    <w:rsid w:val="00251951"/>
    <w:rsid w:val="00251D43"/>
    <w:rsid w:val="00252488"/>
    <w:rsid w:val="00252948"/>
    <w:rsid w:val="00252AA9"/>
    <w:rsid w:val="00252B4A"/>
    <w:rsid w:val="00252B4C"/>
    <w:rsid w:val="00252E20"/>
    <w:rsid w:val="00253FB9"/>
    <w:rsid w:val="00255F57"/>
    <w:rsid w:val="002566C0"/>
    <w:rsid w:val="002568F5"/>
    <w:rsid w:val="00256A30"/>
    <w:rsid w:val="00257E66"/>
    <w:rsid w:val="002601ED"/>
    <w:rsid w:val="00260678"/>
    <w:rsid w:val="00261756"/>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B46"/>
    <w:rsid w:val="00274C28"/>
    <w:rsid w:val="00274CDA"/>
    <w:rsid w:val="00275C31"/>
    <w:rsid w:val="00276762"/>
    <w:rsid w:val="0027690A"/>
    <w:rsid w:val="00276CA6"/>
    <w:rsid w:val="00277F27"/>
    <w:rsid w:val="00277F2E"/>
    <w:rsid w:val="002800FB"/>
    <w:rsid w:val="0028116B"/>
    <w:rsid w:val="00281248"/>
    <w:rsid w:val="00282277"/>
    <w:rsid w:val="0028276B"/>
    <w:rsid w:val="002836B4"/>
    <w:rsid w:val="00284036"/>
    <w:rsid w:val="0028430B"/>
    <w:rsid w:val="00284C97"/>
    <w:rsid w:val="00284E5B"/>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DF4"/>
    <w:rsid w:val="002971D0"/>
    <w:rsid w:val="00297F31"/>
    <w:rsid w:val="002A01AA"/>
    <w:rsid w:val="002A0251"/>
    <w:rsid w:val="002A2702"/>
    <w:rsid w:val="002A3B6B"/>
    <w:rsid w:val="002A43EB"/>
    <w:rsid w:val="002A4B12"/>
    <w:rsid w:val="002A4F74"/>
    <w:rsid w:val="002A5386"/>
    <w:rsid w:val="002A6204"/>
    <w:rsid w:val="002A6597"/>
    <w:rsid w:val="002A6C7C"/>
    <w:rsid w:val="002A7737"/>
    <w:rsid w:val="002B000C"/>
    <w:rsid w:val="002B05C1"/>
    <w:rsid w:val="002B0971"/>
    <w:rsid w:val="002B14D7"/>
    <w:rsid w:val="002B15F4"/>
    <w:rsid w:val="002B1F86"/>
    <w:rsid w:val="002B2704"/>
    <w:rsid w:val="002B28E4"/>
    <w:rsid w:val="002B2AD8"/>
    <w:rsid w:val="002B5DBE"/>
    <w:rsid w:val="002B5F62"/>
    <w:rsid w:val="002B5F82"/>
    <w:rsid w:val="002B6307"/>
    <w:rsid w:val="002B734C"/>
    <w:rsid w:val="002B7BC9"/>
    <w:rsid w:val="002B7EBB"/>
    <w:rsid w:val="002C099C"/>
    <w:rsid w:val="002C0DEC"/>
    <w:rsid w:val="002C12BB"/>
    <w:rsid w:val="002C1699"/>
    <w:rsid w:val="002C1A4E"/>
    <w:rsid w:val="002C1F1C"/>
    <w:rsid w:val="002C20DD"/>
    <w:rsid w:val="002C2367"/>
    <w:rsid w:val="002C2605"/>
    <w:rsid w:val="002C2C61"/>
    <w:rsid w:val="002C2E37"/>
    <w:rsid w:val="002C3699"/>
    <w:rsid w:val="002C4496"/>
    <w:rsid w:val="002C45C0"/>
    <w:rsid w:val="002C4A6B"/>
    <w:rsid w:val="002C4A6E"/>
    <w:rsid w:val="002C4E12"/>
    <w:rsid w:val="002C518E"/>
    <w:rsid w:val="002C51EF"/>
    <w:rsid w:val="002C52BA"/>
    <w:rsid w:val="002C599A"/>
    <w:rsid w:val="002C6071"/>
    <w:rsid w:val="002C6D20"/>
    <w:rsid w:val="002C70F7"/>
    <w:rsid w:val="002C7D7A"/>
    <w:rsid w:val="002C7F9C"/>
    <w:rsid w:val="002D0335"/>
    <w:rsid w:val="002D03BE"/>
    <w:rsid w:val="002D1312"/>
    <w:rsid w:val="002D1A5A"/>
    <w:rsid w:val="002D2B7D"/>
    <w:rsid w:val="002D35CB"/>
    <w:rsid w:val="002D3605"/>
    <w:rsid w:val="002D3E27"/>
    <w:rsid w:val="002D4074"/>
    <w:rsid w:val="002D4430"/>
    <w:rsid w:val="002D45ED"/>
    <w:rsid w:val="002D4EEA"/>
    <w:rsid w:val="002D4EF3"/>
    <w:rsid w:val="002D4F90"/>
    <w:rsid w:val="002D60C5"/>
    <w:rsid w:val="002D6417"/>
    <w:rsid w:val="002D67B2"/>
    <w:rsid w:val="002D6A31"/>
    <w:rsid w:val="002D757A"/>
    <w:rsid w:val="002E000A"/>
    <w:rsid w:val="002E0D97"/>
    <w:rsid w:val="002E121A"/>
    <w:rsid w:val="002E18B7"/>
    <w:rsid w:val="002E1F58"/>
    <w:rsid w:val="002E284B"/>
    <w:rsid w:val="002E3F90"/>
    <w:rsid w:val="002E4A1D"/>
    <w:rsid w:val="002E4C1D"/>
    <w:rsid w:val="002E4C61"/>
    <w:rsid w:val="002E5344"/>
    <w:rsid w:val="002E5918"/>
    <w:rsid w:val="002E62A2"/>
    <w:rsid w:val="002E67F5"/>
    <w:rsid w:val="002E6A45"/>
    <w:rsid w:val="002E6A60"/>
    <w:rsid w:val="002E6E5F"/>
    <w:rsid w:val="002E777B"/>
    <w:rsid w:val="002E77D2"/>
    <w:rsid w:val="002F047D"/>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99"/>
    <w:rsid w:val="002F796D"/>
    <w:rsid w:val="002F7F54"/>
    <w:rsid w:val="003005D4"/>
    <w:rsid w:val="003006F9"/>
    <w:rsid w:val="00300F2D"/>
    <w:rsid w:val="003013BF"/>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43A"/>
    <w:rsid w:val="00307BCA"/>
    <w:rsid w:val="003115E0"/>
    <w:rsid w:val="00311ADF"/>
    <w:rsid w:val="00311EDE"/>
    <w:rsid w:val="00313738"/>
    <w:rsid w:val="0031374B"/>
    <w:rsid w:val="00313853"/>
    <w:rsid w:val="003148D3"/>
    <w:rsid w:val="00314B36"/>
    <w:rsid w:val="00314F46"/>
    <w:rsid w:val="00315D93"/>
    <w:rsid w:val="00315FE2"/>
    <w:rsid w:val="003160C9"/>
    <w:rsid w:val="003161F5"/>
    <w:rsid w:val="003166B5"/>
    <w:rsid w:val="00316884"/>
    <w:rsid w:val="00316D76"/>
    <w:rsid w:val="00320845"/>
    <w:rsid w:val="0032086A"/>
    <w:rsid w:val="00320B11"/>
    <w:rsid w:val="00320B82"/>
    <w:rsid w:val="00320C3A"/>
    <w:rsid w:val="0032359D"/>
    <w:rsid w:val="00323749"/>
    <w:rsid w:val="0032383C"/>
    <w:rsid w:val="0032443C"/>
    <w:rsid w:val="003245ED"/>
    <w:rsid w:val="003257B6"/>
    <w:rsid w:val="00325A5F"/>
    <w:rsid w:val="00326783"/>
    <w:rsid w:val="00327D99"/>
    <w:rsid w:val="003301DA"/>
    <w:rsid w:val="003309D1"/>
    <w:rsid w:val="0033138F"/>
    <w:rsid w:val="003315C0"/>
    <w:rsid w:val="00332D9D"/>
    <w:rsid w:val="00332FF7"/>
    <w:rsid w:val="00333B20"/>
    <w:rsid w:val="003344A6"/>
    <w:rsid w:val="0033491A"/>
    <w:rsid w:val="00334FB4"/>
    <w:rsid w:val="00335346"/>
    <w:rsid w:val="003355B3"/>
    <w:rsid w:val="0033598B"/>
    <w:rsid w:val="00335F29"/>
    <w:rsid w:val="003363B8"/>
    <w:rsid w:val="003366E9"/>
    <w:rsid w:val="00336DDA"/>
    <w:rsid w:val="00340427"/>
    <w:rsid w:val="003406CB"/>
    <w:rsid w:val="00340AD7"/>
    <w:rsid w:val="00340E96"/>
    <w:rsid w:val="00341F8C"/>
    <w:rsid w:val="00342D41"/>
    <w:rsid w:val="0034320C"/>
    <w:rsid w:val="00343554"/>
    <w:rsid w:val="00343762"/>
    <w:rsid w:val="00343BF5"/>
    <w:rsid w:val="00344684"/>
    <w:rsid w:val="003452BA"/>
    <w:rsid w:val="00345DE0"/>
    <w:rsid w:val="00346024"/>
    <w:rsid w:val="0034677C"/>
    <w:rsid w:val="00346C06"/>
    <w:rsid w:val="0034765A"/>
    <w:rsid w:val="00347D71"/>
    <w:rsid w:val="00350813"/>
    <w:rsid w:val="003508DF"/>
    <w:rsid w:val="003512EA"/>
    <w:rsid w:val="00351961"/>
    <w:rsid w:val="00351B99"/>
    <w:rsid w:val="00351FDD"/>
    <w:rsid w:val="00352D01"/>
    <w:rsid w:val="003541BB"/>
    <w:rsid w:val="00354BF9"/>
    <w:rsid w:val="00354E79"/>
    <w:rsid w:val="00355874"/>
    <w:rsid w:val="00355B8F"/>
    <w:rsid w:val="00355C88"/>
    <w:rsid w:val="00355F41"/>
    <w:rsid w:val="00356AFA"/>
    <w:rsid w:val="00356DD2"/>
    <w:rsid w:val="003570EE"/>
    <w:rsid w:val="003571A1"/>
    <w:rsid w:val="003579D4"/>
    <w:rsid w:val="00360823"/>
    <w:rsid w:val="00361070"/>
    <w:rsid w:val="003617CF"/>
    <w:rsid w:val="00361EEF"/>
    <w:rsid w:val="00361F68"/>
    <w:rsid w:val="003620A7"/>
    <w:rsid w:val="00362A9C"/>
    <w:rsid w:val="003634A4"/>
    <w:rsid w:val="00364364"/>
    <w:rsid w:val="00364B9A"/>
    <w:rsid w:val="0036503F"/>
    <w:rsid w:val="0036580C"/>
    <w:rsid w:val="00365D89"/>
    <w:rsid w:val="0036613D"/>
    <w:rsid w:val="003661A2"/>
    <w:rsid w:val="003663E1"/>
    <w:rsid w:val="0036652C"/>
    <w:rsid w:val="003701BB"/>
    <w:rsid w:val="00371085"/>
    <w:rsid w:val="00371CA2"/>
    <w:rsid w:val="0037249A"/>
    <w:rsid w:val="0037256A"/>
    <w:rsid w:val="00372A7F"/>
    <w:rsid w:val="003734F3"/>
    <w:rsid w:val="003735F7"/>
    <w:rsid w:val="00374231"/>
    <w:rsid w:val="00374B26"/>
    <w:rsid w:val="00374F44"/>
    <w:rsid w:val="003753BF"/>
    <w:rsid w:val="00375C9D"/>
    <w:rsid w:val="00375E4B"/>
    <w:rsid w:val="00376111"/>
    <w:rsid w:val="0037725A"/>
    <w:rsid w:val="003773EA"/>
    <w:rsid w:val="00377506"/>
    <w:rsid w:val="00380202"/>
    <w:rsid w:val="00380530"/>
    <w:rsid w:val="00380C9D"/>
    <w:rsid w:val="00381045"/>
    <w:rsid w:val="00381250"/>
    <w:rsid w:val="00381D89"/>
    <w:rsid w:val="00381FEB"/>
    <w:rsid w:val="003824E2"/>
    <w:rsid w:val="00383D89"/>
    <w:rsid w:val="00384A68"/>
    <w:rsid w:val="00384EEB"/>
    <w:rsid w:val="00384F29"/>
    <w:rsid w:val="003850FC"/>
    <w:rsid w:val="00385B14"/>
    <w:rsid w:val="00385E8B"/>
    <w:rsid w:val="00386C9C"/>
    <w:rsid w:val="00386CBE"/>
    <w:rsid w:val="00387328"/>
    <w:rsid w:val="00390A6F"/>
    <w:rsid w:val="00390ED6"/>
    <w:rsid w:val="003911AC"/>
    <w:rsid w:val="003912F2"/>
    <w:rsid w:val="00391511"/>
    <w:rsid w:val="0039216A"/>
    <w:rsid w:val="003923F7"/>
    <w:rsid w:val="003924A4"/>
    <w:rsid w:val="003929C6"/>
    <w:rsid w:val="00392C79"/>
    <w:rsid w:val="00392FAE"/>
    <w:rsid w:val="0039319B"/>
    <w:rsid w:val="00393231"/>
    <w:rsid w:val="003933CE"/>
    <w:rsid w:val="0039355E"/>
    <w:rsid w:val="00393FD8"/>
    <w:rsid w:val="0039415A"/>
    <w:rsid w:val="003941A7"/>
    <w:rsid w:val="0039569D"/>
    <w:rsid w:val="00397EF5"/>
    <w:rsid w:val="003A099B"/>
    <w:rsid w:val="003A0C0F"/>
    <w:rsid w:val="003A1ED9"/>
    <w:rsid w:val="003A2249"/>
    <w:rsid w:val="003A2601"/>
    <w:rsid w:val="003A29AB"/>
    <w:rsid w:val="003A3057"/>
    <w:rsid w:val="003A36EA"/>
    <w:rsid w:val="003A3E73"/>
    <w:rsid w:val="003A43A7"/>
    <w:rsid w:val="003A4A02"/>
    <w:rsid w:val="003A52DC"/>
    <w:rsid w:val="003A6516"/>
    <w:rsid w:val="003A651E"/>
    <w:rsid w:val="003A7537"/>
    <w:rsid w:val="003A7579"/>
    <w:rsid w:val="003A7DEE"/>
    <w:rsid w:val="003B01F4"/>
    <w:rsid w:val="003B06D7"/>
    <w:rsid w:val="003B1EB6"/>
    <w:rsid w:val="003B267B"/>
    <w:rsid w:val="003B28D5"/>
    <w:rsid w:val="003B2A67"/>
    <w:rsid w:val="003B2E9B"/>
    <w:rsid w:val="003B3593"/>
    <w:rsid w:val="003B393C"/>
    <w:rsid w:val="003B3A2D"/>
    <w:rsid w:val="003B6459"/>
    <w:rsid w:val="003B6E64"/>
    <w:rsid w:val="003B6EEC"/>
    <w:rsid w:val="003B7488"/>
    <w:rsid w:val="003B75D6"/>
    <w:rsid w:val="003C039A"/>
    <w:rsid w:val="003C0537"/>
    <w:rsid w:val="003C0CAE"/>
    <w:rsid w:val="003C11B8"/>
    <w:rsid w:val="003C1501"/>
    <w:rsid w:val="003C1582"/>
    <w:rsid w:val="003C1680"/>
    <w:rsid w:val="003C1741"/>
    <w:rsid w:val="003C20EF"/>
    <w:rsid w:val="003C304B"/>
    <w:rsid w:val="003C3466"/>
    <w:rsid w:val="003C3786"/>
    <w:rsid w:val="003C3B1D"/>
    <w:rsid w:val="003C45C8"/>
    <w:rsid w:val="003C49CB"/>
    <w:rsid w:val="003C4FF5"/>
    <w:rsid w:val="003C5087"/>
    <w:rsid w:val="003C548E"/>
    <w:rsid w:val="003C61CE"/>
    <w:rsid w:val="003C624F"/>
    <w:rsid w:val="003C62C0"/>
    <w:rsid w:val="003C6F59"/>
    <w:rsid w:val="003C70F5"/>
    <w:rsid w:val="003C7586"/>
    <w:rsid w:val="003C7C57"/>
    <w:rsid w:val="003C7CDD"/>
    <w:rsid w:val="003D0864"/>
    <w:rsid w:val="003D0BB2"/>
    <w:rsid w:val="003D13A0"/>
    <w:rsid w:val="003D13C9"/>
    <w:rsid w:val="003D1FB5"/>
    <w:rsid w:val="003D2621"/>
    <w:rsid w:val="003D28C1"/>
    <w:rsid w:val="003D2AD9"/>
    <w:rsid w:val="003D2ADC"/>
    <w:rsid w:val="003D310F"/>
    <w:rsid w:val="003D31F7"/>
    <w:rsid w:val="003D3913"/>
    <w:rsid w:val="003D3B50"/>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FD7"/>
    <w:rsid w:val="003E72ED"/>
    <w:rsid w:val="003F0789"/>
    <w:rsid w:val="003F0D12"/>
    <w:rsid w:val="003F0FE0"/>
    <w:rsid w:val="003F115A"/>
    <w:rsid w:val="003F2267"/>
    <w:rsid w:val="003F422E"/>
    <w:rsid w:val="003F4C51"/>
    <w:rsid w:val="003F5323"/>
    <w:rsid w:val="003F5739"/>
    <w:rsid w:val="003F5EE2"/>
    <w:rsid w:val="003F616B"/>
    <w:rsid w:val="003F6F85"/>
    <w:rsid w:val="003F7C4E"/>
    <w:rsid w:val="00400D5A"/>
    <w:rsid w:val="00402A5F"/>
    <w:rsid w:val="00402A6E"/>
    <w:rsid w:val="00402DA8"/>
    <w:rsid w:val="004038D1"/>
    <w:rsid w:val="00405FC1"/>
    <w:rsid w:val="004062F1"/>
    <w:rsid w:val="004071F7"/>
    <w:rsid w:val="0040733A"/>
    <w:rsid w:val="00407503"/>
    <w:rsid w:val="00410970"/>
    <w:rsid w:val="0041126B"/>
    <w:rsid w:val="004114F9"/>
    <w:rsid w:val="00411D66"/>
    <w:rsid w:val="004126A1"/>
    <w:rsid w:val="00412E65"/>
    <w:rsid w:val="00413307"/>
    <w:rsid w:val="00413560"/>
    <w:rsid w:val="00413613"/>
    <w:rsid w:val="00413FD7"/>
    <w:rsid w:val="00414353"/>
    <w:rsid w:val="00414586"/>
    <w:rsid w:val="00414E01"/>
    <w:rsid w:val="00415B20"/>
    <w:rsid w:val="00415DEC"/>
    <w:rsid w:val="00416632"/>
    <w:rsid w:val="00416B69"/>
    <w:rsid w:val="00416E8D"/>
    <w:rsid w:val="00416F43"/>
    <w:rsid w:val="00420079"/>
    <w:rsid w:val="0042088D"/>
    <w:rsid w:val="00420ED3"/>
    <w:rsid w:val="004214A9"/>
    <w:rsid w:val="00422808"/>
    <w:rsid w:val="00422ABE"/>
    <w:rsid w:val="00422FB7"/>
    <w:rsid w:val="00423351"/>
    <w:rsid w:val="00423703"/>
    <w:rsid w:val="00424089"/>
    <w:rsid w:val="00425E72"/>
    <w:rsid w:val="004260FB"/>
    <w:rsid w:val="0042635C"/>
    <w:rsid w:val="00426525"/>
    <w:rsid w:val="0042717E"/>
    <w:rsid w:val="0043024D"/>
    <w:rsid w:val="00430B9D"/>
    <w:rsid w:val="004313BB"/>
    <w:rsid w:val="00431AFC"/>
    <w:rsid w:val="00432024"/>
    <w:rsid w:val="00432C08"/>
    <w:rsid w:val="004331EF"/>
    <w:rsid w:val="00433338"/>
    <w:rsid w:val="004333E0"/>
    <w:rsid w:val="00434536"/>
    <w:rsid w:val="00434D6D"/>
    <w:rsid w:val="0043510C"/>
    <w:rsid w:val="00435B6D"/>
    <w:rsid w:val="00435C56"/>
    <w:rsid w:val="0043695B"/>
    <w:rsid w:val="00436F47"/>
    <w:rsid w:val="00436FF6"/>
    <w:rsid w:val="00437374"/>
    <w:rsid w:val="0044086B"/>
    <w:rsid w:val="004409A6"/>
    <w:rsid w:val="00442262"/>
    <w:rsid w:val="004425F8"/>
    <w:rsid w:val="00442DBD"/>
    <w:rsid w:val="004436BE"/>
    <w:rsid w:val="004443FB"/>
    <w:rsid w:val="004448A3"/>
    <w:rsid w:val="004454BF"/>
    <w:rsid w:val="0044683F"/>
    <w:rsid w:val="00446B4F"/>
    <w:rsid w:val="0044707F"/>
    <w:rsid w:val="00447B50"/>
    <w:rsid w:val="00447EBC"/>
    <w:rsid w:val="00450549"/>
    <w:rsid w:val="00450FCB"/>
    <w:rsid w:val="00451EE6"/>
    <w:rsid w:val="00452039"/>
    <w:rsid w:val="00452095"/>
    <w:rsid w:val="00452592"/>
    <w:rsid w:val="00453536"/>
    <w:rsid w:val="00453989"/>
    <w:rsid w:val="00453BDA"/>
    <w:rsid w:val="004546B9"/>
    <w:rsid w:val="00454747"/>
    <w:rsid w:val="004548EB"/>
    <w:rsid w:val="00454AA5"/>
    <w:rsid w:val="004551C7"/>
    <w:rsid w:val="0045520C"/>
    <w:rsid w:val="0045637B"/>
    <w:rsid w:val="004567BD"/>
    <w:rsid w:val="00456879"/>
    <w:rsid w:val="00456D92"/>
    <w:rsid w:val="00457350"/>
    <w:rsid w:val="00457400"/>
    <w:rsid w:val="004605FB"/>
    <w:rsid w:val="00460DEC"/>
    <w:rsid w:val="0046138E"/>
    <w:rsid w:val="00462860"/>
    <w:rsid w:val="00464AE9"/>
    <w:rsid w:val="00465922"/>
    <w:rsid w:val="00466431"/>
    <w:rsid w:val="0046781A"/>
    <w:rsid w:val="004679EF"/>
    <w:rsid w:val="00467D98"/>
    <w:rsid w:val="00467DBA"/>
    <w:rsid w:val="00471EB3"/>
    <w:rsid w:val="0047376A"/>
    <w:rsid w:val="00473947"/>
    <w:rsid w:val="00474DF7"/>
    <w:rsid w:val="00474E26"/>
    <w:rsid w:val="00475E1B"/>
    <w:rsid w:val="004761D3"/>
    <w:rsid w:val="00476C11"/>
    <w:rsid w:val="00477066"/>
    <w:rsid w:val="00477306"/>
    <w:rsid w:val="00480C75"/>
    <w:rsid w:val="00481200"/>
    <w:rsid w:val="00481241"/>
    <w:rsid w:val="00481DA6"/>
    <w:rsid w:val="0048202E"/>
    <w:rsid w:val="00482829"/>
    <w:rsid w:val="004830A6"/>
    <w:rsid w:val="004830E5"/>
    <w:rsid w:val="00483122"/>
    <w:rsid w:val="004832EE"/>
    <w:rsid w:val="00483933"/>
    <w:rsid w:val="00483A73"/>
    <w:rsid w:val="00486226"/>
    <w:rsid w:val="004864CF"/>
    <w:rsid w:val="004866D6"/>
    <w:rsid w:val="00486B8C"/>
    <w:rsid w:val="0048713A"/>
    <w:rsid w:val="00487166"/>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962CD"/>
    <w:rsid w:val="004A053E"/>
    <w:rsid w:val="004A0887"/>
    <w:rsid w:val="004A0B81"/>
    <w:rsid w:val="004A1C11"/>
    <w:rsid w:val="004A1DD7"/>
    <w:rsid w:val="004A1EE3"/>
    <w:rsid w:val="004A2458"/>
    <w:rsid w:val="004A3F38"/>
    <w:rsid w:val="004A4208"/>
    <w:rsid w:val="004A4778"/>
    <w:rsid w:val="004A53D8"/>
    <w:rsid w:val="004A6862"/>
    <w:rsid w:val="004A6AB4"/>
    <w:rsid w:val="004A6D76"/>
    <w:rsid w:val="004A7559"/>
    <w:rsid w:val="004B00F8"/>
    <w:rsid w:val="004B0A43"/>
    <w:rsid w:val="004B1079"/>
    <w:rsid w:val="004B15D8"/>
    <w:rsid w:val="004B1682"/>
    <w:rsid w:val="004B16CC"/>
    <w:rsid w:val="004B2AA0"/>
    <w:rsid w:val="004B2B53"/>
    <w:rsid w:val="004B323F"/>
    <w:rsid w:val="004B32E7"/>
    <w:rsid w:val="004B3824"/>
    <w:rsid w:val="004B3A49"/>
    <w:rsid w:val="004B4145"/>
    <w:rsid w:val="004B4F9C"/>
    <w:rsid w:val="004B4FEC"/>
    <w:rsid w:val="004B525C"/>
    <w:rsid w:val="004B5767"/>
    <w:rsid w:val="004B728B"/>
    <w:rsid w:val="004B7C59"/>
    <w:rsid w:val="004B7DCD"/>
    <w:rsid w:val="004C1BF8"/>
    <w:rsid w:val="004C1DDA"/>
    <w:rsid w:val="004C2AAC"/>
    <w:rsid w:val="004C32AD"/>
    <w:rsid w:val="004C3D1C"/>
    <w:rsid w:val="004C5378"/>
    <w:rsid w:val="004C5A35"/>
    <w:rsid w:val="004C5DF0"/>
    <w:rsid w:val="004C6687"/>
    <w:rsid w:val="004C75E6"/>
    <w:rsid w:val="004C7762"/>
    <w:rsid w:val="004D05B4"/>
    <w:rsid w:val="004D0652"/>
    <w:rsid w:val="004D0A44"/>
    <w:rsid w:val="004D0B24"/>
    <w:rsid w:val="004D1650"/>
    <w:rsid w:val="004D20D1"/>
    <w:rsid w:val="004D242E"/>
    <w:rsid w:val="004D33A7"/>
    <w:rsid w:val="004D35D6"/>
    <w:rsid w:val="004D3AC5"/>
    <w:rsid w:val="004D420C"/>
    <w:rsid w:val="004D4E15"/>
    <w:rsid w:val="004D4F18"/>
    <w:rsid w:val="004D51E4"/>
    <w:rsid w:val="004D5B24"/>
    <w:rsid w:val="004D5CE5"/>
    <w:rsid w:val="004D5EEB"/>
    <w:rsid w:val="004D6006"/>
    <w:rsid w:val="004D686E"/>
    <w:rsid w:val="004E063C"/>
    <w:rsid w:val="004E1228"/>
    <w:rsid w:val="004E150D"/>
    <w:rsid w:val="004E25E9"/>
    <w:rsid w:val="004E26A0"/>
    <w:rsid w:val="004E2ACC"/>
    <w:rsid w:val="004E2CCB"/>
    <w:rsid w:val="004E3331"/>
    <w:rsid w:val="004E353A"/>
    <w:rsid w:val="004E3601"/>
    <w:rsid w:val="004E3A15"/>
    <w:rsid w:val="004E3C5F"/>
    <w:rsid w:val="004E3D93"/>
    <w:rsid w:val="004E3DE4"/>
    <w:rsid w:val="004E4309"/>
    <w:rsid w:val="004E43AB"/>
    <w:rsid w:val="004E43FE"/>
    <w:rsid w:val="004E4764"/>
    <w:rsid w:val="004E4C05"/>
    <w:rsid w:val="004E5B34"/>
    <w:rsid w:val="004E65CC"/>
    <w:rsid w:val="004E7A4A"/>
    <w:rsid w:val="004E7F52"/>
    <w:rsid w:val="004E7FAF"/>
    <w:rsid w:val="004F01C8"/>
    <w:rsid w:val="004F03DD"/>
    <w:rsid w:val="004F0FF7"/>
    <w:rsid w:val="004F172A"/>
    <w:rsid w:val="004F1935"/>
    <w:rsid w:val="004F19F8"/>
    <w:rsid w:val="004F1FCA"/>
    <w:rsid w:val="004F21A0"/>
    <w:rsid w:val="004F3622"/>
    <w:rsid w:val="004F4635"/>
    <w:rsid w:val="004F4A70"/>
    <w:rsid w:val="004F4ECD"/>
    <w:rsid w:val="004F593E"/>
    <w:rsid w:val="004F5CC3"/>
    <w:rsid w:val="004F621E"/>
    <w:rsid w:val="004F70AF"/>
    <w:rsid w:val="004F73BC"/>
    <w:rsid w:val="004F7E17"/>
    <w:rsid w:val="00500069"/>
    <w:rsid w:val="00500A40"/>
    <w:rsid w:val="00501146"/>
    <w:rsid w:val="00501256"/>
    <w:rsid w:val="005015C7"/>
    <w:rsid w:val="00501DD0"/>
    <w:rsid w:val="005027E3"/>
    <w:rsid w:val="0050288D"/>
    <w:rsid w:val="00502D71"/>
    <w:rsid w:val="0050304C"/>
    <w:rsid w:val="00504703"/>
    <w:rsid w:val="00504739"/>
    <w:rsid w:val="00504CC4"/>
    <w:rsid w:val="0050597A"/>
    <w:rsid w:val="00506C81"/>
    <w:rsid w:val="00507764"/>
    <w:rsid w:val="005104D5"/>
    <w:rsid w:val="005105EE"/>
    <w:rsid w:val="005115D7"/>
    <w:rsid w:val="005121D8"/>
    <w:rsid w:val="00512C67"/>
    <w:rsid w:val="00512EF8"/>
    <w:rsid w:val="00513142"/>
    <w:rsid w:val="00514064"/>
    <w:rsid w:val="0051476E"/>
    <w:rsid w:val="00514785"/>
    <w:rsid w:val="00515232"/>
    <w:rsid w:val="00515498"/>
    <w:rsid w:val="0051577E"/>
    <w:rsid w:val="0051634F"/>
    <w:rsid w:val="005163E9"/>
    <w:rsid w:val="00516C83"/>
    <w:rsid w:val="005175AF"/>
    <w:rsid w:val="00517CA7"/>
    <w:rsid w:val="0052029F"/>
    <w:rsid w:val="00520628"/>
    <w:rsid w:val="00520836"/>
    <w:rsid w:val="00522393"/>
    <w:rsid w:val="00523C28"/>
    <w:rsid w:val="00523EBC"/>
    <w:rsid w:val="00524844"/>
    <w:rsid w:val="00525115"/>
    <w:rsid w:val="005258BA"/>
    <w:rsid w:val="005259E4"/>
    <w:rsid w:val="0052749F"/>
    <w:rsid w:val="005279CA"/>
    <w:rsid w:val="00527B93"/>
    <w:rsid w:val="00530B4D"/>
    <w:rsid w:val="00531195"/>
    <w:rsid w:val="00531E33"/>
    <w:rsid w:val="00531EB7"/>
    <w:rsid w:val="005329C3"/>
    <w:rsid w:val="005337E7"/>
    <w:rsid w:val="00533842"/>
    <w:rsid w:val="00533F06"/>
    <w:rsid w:val="00534D5E"/>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D42"/>
    <w:rsid w:val="00541E48"/>
    <w:rsid w:val="00543881"/>
    <w:rsid w:val="005448E6"/>
    <w:rsid w:val="00544B36"/>
    <w:rsid w:val="00544E30"/>
    <w:rsid w:val="00545083"/>
    <w:rsid w:val="005450BB"/>
    <w:rsid w:val="005456EC"/>
    <w:rsid w:val="00545B90"/>
    <w:rsid w:val="005463E6"/>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F58"/>
    <w:rsid w:val="00554987"/>
    <w:rsid w:val="005555CE"/>
    <w:rsid w:val="00556068"/>
    <w:rsid w:val="005565B4"/>
    <w:rsid w:val="00556751"/>
    <w:rsid w:val="00556872"/>
    <w:rsid w:val="00556CEB"/>
    <w:rsid w:val="00557598"/>
    <w:rsid w:val="00560774"/>
    <w:rsid w:val="00560F6B"/>
    <w:rsid w:val="0056112F"/>
    <w:rsid w:val="00561226"/>
    <w:rsid w:val="00561383"/>
    <w:rsid w:val="005617F5"/>
    <w:rsid w:val="00561DD1"/>
    <w:rsid w:val="00562361"/>
    <w:rsid w:val="00562A90"/>
    <w:rsid w:val="00562C8F"/>
    <w:rsid w:val="00563A7F"/>
    <w:rsid w:val="005651C0"/>
    <w:rsid w:val="005651EF"/>
    <w:rsid w:val="00565652"/>
    <w:rsid w:val="005658F0"/>
    <w:rsid w:val="00565E8B"/>
    <w:rsid w:val="005661EF"/>
    <w:rsid w:val="0056635D"/>
    <w:rsid w:val="005666D5"/>
    <w:rsid w:val="00567F16"/>
    <w:rsid w:val="0057092D"/>
    <w:rsid w:val="00570C5C"/>
    <w:rsid w:val="00571450"/>
    <w:rsid w:val="00571B24"/>
    <w:rsid w:val="00571F22"/>
    <w:rsid w:val="00572930"/>
    <w:rsid w:val="00572E76"/>
    <w:rsid w:val="0057351B"/>
    <w:rsid w:val="005751A9"/>
    <w:rsid w:val="005759CC"/>
    <w:rsid w:val="00575BC2"/>
    <w:rsid w:val="00575D3F"/>
    <w:rsid w:val="00575D4B"/>
    <w:rsid w:val="00575F99"/>
    <w:rsid w:val="00576204"/>
    <w:rsid w:val="005764FD"/>
    <w:rsid w:val="00576721"/>
    <w:rsid w:val="00576AD5"/>
    <w:rsid w:val="00577477"/>
    <w:rsid w:val="0058145F"/>
    <w:rsid w:val="005829A7"/>
    <w:rsid w:val="00582CA6"/>
    <w:rsid w:val="00582D88"/>
    <w:rsid w:val="00582F70"/>
    <w:rsid w:val="005831A9"/>
    <w:rsid w:val="00583269"/>
    <w:rsid w:val="00583756"/>
    <w:rsid w:val="00583890"/>
    <w:rsid w:val="00584122"/>
    <w:rsid w:val="00587B9A"/>
    <w:rsid w:val="005903DB"/>
    <w:rsid w:val="005911BA"/>
    <w:rsid w:val="00591628"/>
    <w:rsid w:val="00591820"/>
    <w:rsid w:val="00591CDB"/>
    <w:rsid w:val="00592D52"/>
    <w:rsid w:val="00594805"/>
    <w:rsid w:val="00594CA5"/>
    <w:rsid w:val="005954DC"/>
    <w:rsid w:val="005959E5"/>
    <w:rsid w:val="00595A65"/>
    <w:rsid w:val="00597CAC"/>
    <w:rsid w:val="005A0248"/>
    <w:rsid w:val="005A07A6"/>
    <w:rsid w:val="005A197F"/>
    <w:rsid w:val="005A1D10"/>
    <w:rsid w:val="005A228B"/>
    <w:rsid w:val="005A24CC"/>
    <w:rsid w:val="005A255E"/>
    <w:rsid w:val="005A287D"/>
    <w:rsid w:val="005A2B6C"/>
    <w:rsid w:val="005A34DF"/>
    <w:rsid w:val="005A449A"/>
    <w:rsid w:val="005A47AA"/>
    <w:rsid w:val="005A4DAC"/>
    <w:rsid w:val="005A58B4"/>
    <w:rsid w:val="005A67D9"/>
    <w:rsid w:val="005A6C26"/>
    <w:rsid w:val="005A6C48"/>
    <w:rsid w:val="005B0723"/>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C60"/>
    <w:rsid w:val="005B5E4B"/>
    <w:rsid w:val="005B6262"/>
    <w:rsid w:val="005B69F3"/>
    <w:rsid w:val="005B6F58"/>
    <w:rsid w:val="005B724D"/>
    <w:rsid w:val="005B7478"/>
    <w:rsid w:val="005B7554"/>
    <w:rsid w:val="005B793C"/>
    <w:rsid w:val="005C037D"/>
    <w:rsid w:val="005C040C"/>
    <w:rsid w:val="005C04EF"/>
    <w:rsid w:val="005C140E"/>
    <w:rsid w:val="005C1C8D"/>
    <w:rsid w:val="005C1D37"/>
    <w:rsid w:val="005C2232"/>
    <w:rsid w:val="005C3E57"/>
    <w:rsid w:val="005C43DA"/>
    <w:rsid w:val="005C44D7"/>
    <w:rsid w:val="005C5B69"/>
    <w:rsid w:val="005C7220"/>
    <w:rsid w:val="005C72E1"/>
    <w:rsid w:val="005C7DE7"/>
    <w:rsid w:val="005D0065"/>
    <w:rsid w:val="005D0169"/>
    <w:rsid w:val="005D117C"/>
    <w:rsid w:val="005D1291"/>
    <w:rsid w:val="005D1580"/>
    <w:rsid w:val="005D1F27"/>
    <w:rsid w:val="005D2291"/>
    <w:rsid w:val="005D2541"/>
    <w:rsid w:val="005D26F3"/>
    <w:rsid w:val="005D2EB1"/>
    <w:rsid w:val="005D3F93"/>
    <w:rsid w:val="005D400E"/>
    <w:rsid w:val="005D43B0"/>
    <w:rsid w:val="005D4784"/>
    <w:rsid w:val="005D516E"/>
    <w:rsid w:val="005D6DCF"/>
    <w:rsid w:val="005D7692"/>
    <w:rsid w:val="005D78D2"/>
    <w:rsid w:val="005D79F4"/>
    <w:rsid w:val="005E01E2"/>
    <w:rsid w:val="005E06FD"/>
    <w:rsid w:val="005E0C0F"/>
    <w:rsid w:val="005E1147"/>
    <w:rsid w:val="005E214A"/>
    <w:rsid w:val="005E2B32"/>
    <w:rsid w:val="005E3419"/>
    <w:rsid w:val="005E3C07"/>
    <w:rsid w:val="005E4104"/>
    <w:rsid w:val="005E4902"/>
    <w:rsid w:val="005E4AAC"/>
    <w:rsid w:val="005E4E13"/>
    <w:rsid w:val="005E50D8"/>
    <w:rsid w:val="005E524D"/>
    <w:rsid w:val="005E52DF"/>
    <w:rsid w:val="005E5D44"/>
    <w:rsid w:val="005E6AAF"/>
    <w:rsid w:val="005E709A"/>
    <w:rsid w:val="005F030B"/>
    <w:rsid w:val="005F0F74"/>
    <w:rsid w:val="005F2101"/>
    <w:rsid w:val="005F2923"/>
    <w:rsid w:val="005F3E00"/>
    <w:rsid w:val="005F5B45"/>
    <w:rsid w:val="005F6160"/>
    <w:rsid w:val="005F62CE"/>
    <w:rsid w:val="005F6710"/>
    <w:rsid w:val="005F67C7"/>
    <w:rsid w:val="005F68E5"/>
    <w:rsid w:val="005F6C03"/>
    <w:rsid w:val="005F6F7E"/>
    <w:rsid w:val="00600765"/>
    <w:rsid w:val="0060095F"/>
    <w:rsid w:val="00601249"/>
    <w:rsid w:val="0060193E"/>
    <w:rsid w:val="00601C92"/>
    <w:rsid w:val="00601CAC"/>
    <w:rsid w:val="006022C8"/>
    <w:rsid w:val="0060250D"/>
    <w:rsid w:val="006031AD"/>
    <w:rsid w:val="00603512"/>
    <w:rsid w:val="00603AE4"/>
    <w:rsid w:val="00604364"/>
    <w:rsid w:val="00605841"/>
    <w:rsid w:val="006059C1"/>
    <w:rsid w:val="00606566"/>
    <w:rsid w:val="00606BAF"/>
    <w:rsid w:val="00607612"/>
    <w:rsid w:val="0060761C"/>
    <w:rsid w:val="00607AFE"/>
    <w:rsid w:val="00607D13"/>
    <w:rsid w:val="0061081B"/>
    <w:rsid w:val="00610936"/>
    <w:rsid w:val="00610A7B"/>
    <w:rsid w:val="006111CE"/>
    <w:rsid w:val="006112A0"/>
    <w:rsid w:val="00612573"/>
    <w:rsid w:val="00612A5C"/>
    <w:rsid w:val="00612D39"/>
    <w:rsid w:val="006130BC"/>
    <w:rsid w:val="00613690"/>
    <w:rsid w:val="006144DD"/>
    <w:rsid w:val="00614620"/>
    <w:rsid w:val="00615978"/>
    <w:rsid w:val="00615AB9"/>
    <w:rsid w:val="00615C08"/>
    <w:rsid w:val="00616034"/>
    <w:rsid w:val="006169B2"/>
    <w:rsid w:val="006177F5"/>
    <w:rsid w:val="00620303"/>
    <w:rsid w:val="006218AD"/>
    <w:rsid w:val="00621D51"/>
    <w:rsid w:val="00621F5D"/>
    <w:rsid w:val="006220AE"/>
    <w:rsid w:val="0062214D"/>
    <w:rsid w:val="006224FA"/>
    <w:rsid w:val="00622721"/>
    <w:rsid w:val="006230F3"/>
    <w:rsid w:val="00623AE8"/>
    <w:rsid w:val="00623C72"/>
    <w:rsid w:val="0062411A"/>
    <w:rsid w:val="00624E0F"/>
    <w:rsid w:val="00626490"/>
    <w:rsid w:val="0062690B"/>
    <w:rsid w:val="00627D4F"/>
    <w:rsid w:val="00630974"/>
    <w:rsid w:val="00630B25"/>
    <w:rsid w:val="00630D4D"/>
    <w:rsid w:val="00630D67"/>
    <w:rsid w:val="00631EF3"/>
    <w:rsid w:val="00632FEC"/>
    <w:rsid w:val="006330C2"/>
    <w:rsid w:val="0063425B"/>
    <w:rsid w:val="00634356"/>
    <w:rsid w:val="00636401"/>
    <w:rsid w:val="00636459"/>
    <w:rsid w:val="00636E5D"/>
    <w:rsid w:val="0063766E"/>
    <w:rsid w:val="006377F7"/>
    <w:rsid w:val="0064028E"/>
    <w:rsid w:val="00640BE4"/>
    <w:rsid w:val="006410F5"/>
    <w:rsid w:val="00641DD0"/>
    <w:rsid w:val="006423B9"/>
    <w:rsid w:val="00642DBC"/>
    <w:rsid w:val="006435A8"/>
    <w:rsid w:val="00643F78"/>
    <w:rsid w:val="0064467C"/>
    <w:rsid w:val="00644C26"/>
    <w:rsid w:val="00644EF0"/>
    <w:rsid w:val="00644FFD"/>
    <w:rsid w:val="00645BC2"/>
    <w:rsid w:val="006464D4"/>
    <w:rsid w:val="0065055F"/>
    <w:rsid w:val="006506E4"/>
    <w:rsid w:val="0065089D"/>
    <w:rsid w:val="00652083"/>
    <w:rsid w:val="0065283A"/>
    <w:rsid w:val="0065288B"/>
    <w:rsid w:val="00653225"/>
    <w:rsid w:val="006536FC"/>
    <w:rsid w:val="0065395A"/>
    <w:rsid w:val="00654C2E"/>
    <w:rsid w:val="006561BA"/>
    <w:rsid w:val="006562A2"/>
    <w:rsid w:val="00656D24"/>
    <w:rsid w:val="00656D44"/>
    <w:rsid w:val="00656F07"/>
    <w:rsid w:val="00656FAB"/>
    <w:rsid w:val="006572A5"/>
    <w:rsid w:val="0065732B"/>
    <w:rsid w:val="006575CD"/>
    <w:rsid w:val="0066064B"/>
    <w:rsid w:val="00660A34"/>
    <w:rsid w:val="00660A9F"/>
    <w:rsid w:val="00661296"/>
    <w:rsid w:val="00661EDB"/>
    <w:rsid w:val="00664225"/>
    <w:rsid w:val="006645FA"/>
    <w:rsid w:val="00665542"/>
    <w:rsid w:val="00665FD6"/>
    <w:rsid w:val="00666C2C"/>
    <w:rsid w:val="00667CE9"/>
    <w:rsid w:val="00670604"/>
    <w:rsid w:val="00671021"/>
    <w:rsid w:val="00671371"/>
    <w:rsid w:val="0067157C"/>
    <w:rsid w:val="00671BF7"/>
    <w:rsid w:val="00671FDB"/>
    <w:rsid w:val="006721CB"/>
    <w:rsid w:val="00672392"/>
    <w:rsid w:val="00672591"/>
    <w:rsid w:val="00672C5D"/>
    <w:rsid w:val="006733F3"/>
    <w:rsid w:val="00674644"/>
    <w:rsid w:val="00674DA1"/>
    <w:rsid w:val="00675547"/>
    <w:rsid w:val="00675C10"/>
    <w:rsid w:val="00675D5D"/>
    <w:rsid w:val="006760CD"/>
    <w:rsid w:val="00676489"/>
    <w:rsid w:val="00676624"/>
    <w:rsid w:val="00676902"/>
    <w:rsid w:val="00676CE9"/>
    <w:rsid w:val="00676E27"/>
    <w:rsid w:val="006771FA"/>
    <w:rsid w:val="0067738E"/>
    <w:rsid w:val="0067761B"/>
    <w:rsid w:val="0067792A"/>
    <w:rsid w:val="0068252F"/>
    <w:rsid w:val="0068270D"/>
    <w:rsid w:val="00683248"/>
    <w:rsid w:val="00683B7C"/>
    <w:rsid w:val="006841ED"/>
    <w:rsid w:val="006843C4"/>
    <w:rsid w:val="006848B1"/>
    <w:rsid w:val="00684FC9"/>
    <w:rsid w:val="00685197"/>
    <w:rsid w:val="00686DF1"/>
    <w:rsid w:val="00687849"/>
    <w:rsid w:val="00687BE5"/>
    <w:rsid w:val="0069072B"/>
    <w:rsid w:val="00691ABC"/>
    <w:rsid w:val="00691B46"/>
    <w:rsid w:val="006925D6"/>
    <w:rsid w:val="00692B26"/>
    <w:rsid w:val="00692FF6"/>
    <w:rsid w:val="00693B34"/>
    <w:rsid w:val="006946C2"/>
    <w:rsid w:val="00696128"/>
    <w:rsid w:val="00696365"/>
    <w:rsid w:val="006963F4"/>
    <w:rsid w:val="0069663E"/>
    <w:rsid w:val="0069768B"/>
    <w:rsid w:val="006A0019"/>
    <w:rsid w:val="006A1535"/>
    <w:rsid w:val="006A1C6A"/>
    <w:rsid w:val="006A2CA7"/>
    <w:rsid w:val="006A3F58"/>
    <w:rsid w:val="006A44B2"/>
    <w:rsid w:val="006A5554"/>
    <w:rsid w:val="006A5AD0"/>
    <w:rsid w:val="006A6508"/>
    <w:rsid w:val="006A7039"/>
    <w:rsid w:val="006B0F5F"/>
    <w:rsid w:val="006B0FF8"/>
    <w:rsid w:val="006B1BF0"/>
    <w:rsid w:val="006B2502"/>
    <w:rsid w:val="006B3668"/>
    <w:rsid w:val="006B42C0"/>
    <w:rsid w:val="006B5110"/>
    <w:rsid w:val="006B561D"/>
    <w:rsid w:val="006B5DA4"/>
    <w:rsid w:val="006B637F"/>
    <w:rsid w:val="006B69F7"/>
    <w:rsid w:val="006B6A9E"/>
    <w:rsid w:val="006B745E"/>
    <w:rsid w:val="006C0895"/>
    <w:rsid w:val="006C0A65"/>
    <w:rsid w:val="006C0F99"/>
    <w:rsid w:val="006C1504"/>
    <w:rsid w:val="006C1514"/>
    <w:rsid w:val="006C1557"/>
    <w:rsid w:val="006C1823"/>
    <w:rsid w:val="006C1A87"/>
    <w:rsid w:val="006C372C"/>
    <w:rsid w:val="006C4333"/>
    <w:rsid w:val="006C476D"/>
    <w:rsid w:val="006C4911"/>
    <w:rsid w:val="006C50A8"/>
    <w:rsid w:val="006C526F"/>
    <w:rsid w:val="006C58FB"/>
    <w:rsid w:val="006C65A3"/>
    <w:rsid w:val="006C664A"/>
    <w:rsid w:val="006C6B9C"/>
    <w:rsid w:val="006C6BE6"/>
    <w:rsid w:val="006C7230"/>
    <w:rsid w:val="006D024B"/>
    <w:rsid w:val="006D1489"/>
    <w:rsid w:val="006D2224"/>
    <w:rsid w:val="006D23BC"/>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F036E"/>
    <w:rsid w:val="006F0D07"/>
    <w:rsid w:val="006F12CA"/>
    <w:rsid w:val="006F18EF"/>
    <w:rsid w:val="006F1C78"/>
    <w:rsid w:val="006F2813"/>
    <w:rsid w:val="006F30AA"/>
    <w:rsid w:val="006F367D"/>
    <w:rsid w:val="006F43DF"/>
    <w:rsid w:val="006F4DE7"/>
    <w:rsid w:val="006F4EA2"/>
    <w:rsid w:val="006F525D"/>
    <w:rsid w:val="006F5281"/>
    <w:rsid w:val="006F5EA4"/>
    <w:rsid w:val="006F6292"/>
    <w:rsid w:val="006F64FA"/>
    <w:rsid w:val="006F68D6"/>
    <w:rsid w:val="006F69EA"/>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B8"/>
    <w:rsid w:val="007074EB"/>
    <w:rsid w:val="00707B9E"/>
    <w:rsid w:val="00707FED"/>
    <w:rsid w:val="00711B6D"/>
    <w:rsid w:val="00712095"/>
    <w:rsid w:val="007122F0"/>
    <w:rsid w:val="0071385E"/>
    <w:rsid w:val="00713DBB"/>
    <w:rsid w:val="007141BE"/>
    <w:rsid w:val="00714A02"/>
    <w:rsid w:val="00714A62"/>
    <w:rsid w:val="00715605"/>
    <w:rsid w:val="00715858"/>
    <w:rsid w:val="00716100"/>
    <w:rsid w:val="0071646B"/>
    <w:rsid w:val="007174E5"/>
    <w:rsid w:val="00720AE3"/>
    <w:rsid w:val="0072133E"/>
    <w:rsid w:val="00721A8D"/>
    <w:rsid w:val="00723EA4"/>
    <w:rsid w:val="00723F32"/>
    <w:rsid w:val="0072496E"/>
    <w:rsid w:val="00725CBD"/>
    <w:rsid w:val="00725F09"/>
    <w:rsid w:val="00725FA8"/>
    <w:rsid w:val="007266CB"/>
    <w:rsid w:val="007266E7"/>
    <w:rsid w:val="00727092"/>
    <w:rsid w:val="0072737A"/>
    <w:rsid w:val="007276BB"/>
    <w:rsid w:val="0072782F"/>
    <w:rsid w:val="00727E8B"/>
    <w:rsid w:val="00727F09"/>
    <w:rsid w:val="00730239"/>
    <w:rsid w:val="007307E8"/>
    <w:rsid w:val="00730E7D"/>
    <w:rsid w:val="00731807"/>
    <w:rsid w:val="0073194E"/>
    <w:rsid w:val="00732EBE"/>
    <w:rsid w:val="00733BA3"/>
    <w:rsid w:val="007343A1"/>
    <w:rsid w:val="00734C2B"/>
    <w:rsid w:val="00735394"/>
    <w:rsid w:val="00735951"/>
    <w:rsid w:val="00736207"/>
    <w:rsid w:val="00736286"/>
    <w:rsid w:val="00736ACE"/>
    <w:rsid w:val="007376DE"/>
    <w:rsid w:val="00737CE2"/>
    <w:rsid w:val="00740320"/>
    <w:rsid w:val="00740587"/>
    <w:rsid w:val="0074058D"/>
    <w:rsid w:val="00740CF5"/>
    <w:rsid w:val="007418C0"/>
    <w:rsid w:val="00742275"/>
    <w:rsid w:val="00742C57"/>
    <w:rsid w:val="00742DF0"/>
    <w:rsid w:val="00743046"/>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3DBC"/>
    <w:rsid w:val="00754A21"/>
    <w:rsid w:val="007550B8"/>
    <w:rsid w:val="00755AB7"/>
    <w:rsid w:val="00755E2D"/>
    <w:rsid w:val="00756B6E"/>
    <w:rsid w:val="00760325"/>
    <w:rsid w:val="007603AF"/>
    <w:rsid w:val="007608ED"/>
    <w:rsid w:val="00760A3E"/>
    <w:rsid w:val="0076112B"/>
    <w:rsid w:val="007612C1"/>
    <w:rsid w:val="007617C8"/>
    <w:rsid w:val="00762A81"/>
    <w:rsid w:val="007634DF"/>
    <w:rsid w:val="00763533"/>
    <w:rsid w:val="00763633"/>
    <w:rsid w:val="0076472A"/>
    <w:rsid w:val="00764A28"/>
    <w:rsid w:val="00764E2E"/>
    <w:rsid w:val="00766044"/>
    <w:rsid w:val="007661B9"/>
    <w:rsid w:val="007664D4"/>
    <w:rsid w:val="00766728"/>
    <w:rsid w:val="00766EBF"/>
    <w:rsid w:val="007670AA"/>
    <w:rsid w:val="00767106"/>
    <w:rsid w:val="007674A1"/>
    <w:rsid w:val="00767C8C"/>
    <w:rsid w:val="00771537"/>
    <w:rsid w:val="00771CB2"/>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A9"/>
    <w:rsid w:val="00781CBD"/>
    <w:rsid w:val="00781ED9"/>
    <w:rsid w:val="00782315"/>
    <w:rsid w:val="007825AF"/>
    <w:rsid w:val="00782818"/>
    <w:rsid w:val="0078355B"/>
    <w:rsid w:val="00783982"/>
    <w:rsid w:val="00783B7C"/>
    <w:rsid w:val="00783D33"/>
    <w:rsid w:val="00784C06"/>
    <w:rsid w:val="00785060"/>
    <w:rsid w:val="007853F6"/>
    <w:rsid w:val="00785B20"/>
    <w:rsid w:val="00786C9E"/>
    <w:rsid w:val="00787542"/>
    <w:rsid w:val="00787ADF"/>
    <w:rsid w:val="00787BF4"/>
    <w:rsid w:val="007909FC"/>
    <w:rsid w:val="00790B14"/>
    <w:rsid w:val="00791927"/>
    <w:rsid w:val="00791D4C"/>
    <w:rsid w:val="00791F42"/>
    <w:rsid w:val="0079249E"/>
    <w:rsid w:val="00792AE4"/>
    <w:rsid w:val="00793070"/>
    <w:rsid w:val="007933BD"/>
    <w:rsid w:val="00793903"/>
    <w:rsid w:val="00793BE8"/>
    <w:rsid w:val="00794721"/>
    <w:rsid w:val="00794E72"/>
    <w:rsid w:val="00795355"/>
    <w:rsid w:val="007953D0"/>
    <w:rsid w:val="00796644"/>
    <w:rsid w:val="007966F4"/>
    <w:rsid w:val="00796D90"/>
    <w:rsid w:val="00797810"/>
    <w:rsid w:val="00797916"/>
    <w:rsid w:val="007A00A5"/>
    <w:rsid w:val="007A01F4"/>
    <w:rsid w:val="007A04BE"/>
    <w:rsid w:val="007A0699"/>
    <w:rsid w:val="007A1048"/>
    <w:rsid w:val="007A176A"/>
    <w:rsid w:val="007A23B4"/>
    <w:rsid w:val="007A5B31"/>
    <w:rsid w:val="007A647A"/>
    <w:rsid w:val="007A65C0"/>
    <w:rsid w:val="007A66FE"/>
    <w:rsid w:val="007A70B7"/>
    <w:rsid w:val="007A73E6"/>
    <w:rsid w:val="007B0566"/>
    <w:rsid w:val="007B05BF"/>
    <w:rsid w:val="007B1438"/>
    <w:rsid w:val="007B2BD8"/>
    <w:rsid w:val="007B2DEA"/>
    <w:rsid w:val="007B3082"/>
    <w:rsid w:val="007B3267"/>
    <w:rsid w:val="007B3F75"/>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D4C"/>
    <w:rsid w:val="007C4ADE"/>
    <w:rsid w:val="007C52A0"/>
    <w:rsid w:val="007C568A"/>
    <w:rsid w:val="007C6D71"/>
    <w:rsid w:val="007C6F09"/>
    <w:rsid w:val="007C6FC2"/>
    <w:rsid w:val="007C78EE"/>
    <w:rsid w:val="007C7BFD"/>
    <w:rsid w:val="007D031D"/>
    <w:rsid w:val="007D05D4"/>
    <w:rsid w:val="007D1008"/>
    <w:rsid w:val="007D16A1"/>
    <w:rsid w:val="007D199E"/>
    <w:rsid w:val="007D1B87"/>
    <w:rsid w:val="007D1EBA"/>
    <w:rsid w:val="007D21E2"/>
    <w:rsid w:val="007D2BBC"/>
    <w:rsid w:val="007D2ED0"/>
    <w:rsid w:val="007D339A"/>
    <w:rsid w:val="007D404F"/>
    <w:rsid w:val="007D43F2"/>
    <w:rsid w:val="007D46B2"/>
    <w:rsid w:val="007D56CF"/>
    <w:rsid w:val="007D6107"/>
    <w:rsid w:val="007D6760"/>
    <w:rsid w:val="007D715A"/>
    <w:rsid w:val="007D7727"/>
    <w:rsid w:val="007D77C5"/>
    <w:rsid w:val="007E00EE"/>
    <w:rsid w:val="007E1129"/>
    <w:rsid w:val="007E12CA"/>
    <w:rsid w:val="007E1666"/>
    <w:rsid w:val="007E1AF4"/>
    <w:rsid w:val="007E1E8A"/>
    <w:rsid w:val="007E229F"/>
    <w:rsid w:val="007E261B"/>
    <w:rsid w:val="007E2C0D"/>
    <w:rsid w:val="007E3DCE"/>
    <w:rsid w:val="007E420A"/>
    <w:rsid w:val="007E4D6D"/>
    <w:rsid w:val="007E4F11"/>
    <w:rsid w:val="007E54A5"/>
    <w:rsid w:val="007E5603"/>
    <w:rsid w:val="007E56F3"/>
    <w:rsid w:val="007E639B"/>
    <w:rsid w:val="007E65E1"/>
    <w:rsid w:val="007E6BA7"/>
    <w:rsid w:val="007E7696"/>
    <w:rsid w:val="007F0034"/>
    <w:rsid w:val="007F02C0"/>
    <w:rsid w:val="007F0592"/>
    <w:rsid w:val="007F1695"/>
    <w:rsid w:val="007F1857"/>
    <w:rsid w:val="007F1C69"/>
    <w:rsid w:val="007F20B4"/>
    <w:rsid w:val="007F26A6"/>
    <w:rsid w:val="007F2A5C"/>
    <w:rsid w:val="007F3196"/>
    <w:rsid w:val="007F3B06"/>
    <w:rsid w:val="007F46B2"/>
    <w:rsid w:val="007F4F50"/>
    <w:rsid w:val="007F577B"/>
    <w:rsid w:val="007F6F9F"/>
    <w:rsid w:val="007F7205"/>
    <w:rsid w:val="007F7300"/>
    <w:rsid w:val="007F787D"/>
    <w:rsid w:val="007F7C8A"/>
    <w:rsid w:val="007F7ECE"/>
    <w:rsid w:val="00801020"/>
    <w:rsid w:val="0080295D"/>
    <w:rsid w:val="00802DA9"/>
    <w:rsid w:val="00803BAB"/>
    <w:rsid w:val="00803D3C"/>
    <w:rsid w:val="008048A5"/>
    <w:rsid w:val="0080522D"/>
    <w:rsid w:val="00805960"/>
    <w:rsid w:val="00807168"/>
    <w:rsid w:val="0080773C"/>
    <w:rsid w:val="00807C94"/>
    <w:rsid w:val="00807DEB"/>
    <w:rsid w:val="008104B7"/>
    <w:rsid w:val="008117CE"/>
    <w:rsid w:val="00811AD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07B"/>
    <w:rsid w:val="00822719"/>
    <w:rsid w:val="00822900"/>
    <w:rsid w:val="00822DFB"/>
    <w:rsid w:val="00823B88"/>
    <w:rsid w:val="00824504"/>
    <w:rsid w:val="00824DFB"/>
    <w:rsid w:val="0082500E"/>
    <w:rsid w:val="00825583"/>
    <w:rsid w:val="008257B7"/>
    <w:rsid w:val="00826063"/>
    <w:rsid w:val="00826DBB"/>
    <w:rsid w:val="00827CD0"/>
    <w:rsid w:val="00827FDA"/>
    <w:rsid w:val="00830971"/>
    <w:rsid w:val="00830A10"/>
    <w:rsid w:val="00830C66"/>
    <w:rsid w:val="00830F4C"/>
    <w:rsid w:val="00831153"/>
    <w:rsid w:val="00832593"/>
    <w:rsid w:val="008326C5"/>
    <w:rsid w:val="00832855"/>
    <w:rsid w:val="00833135"/>
    <w:rsid w:val="00834071"/>
    <w:rsid w:val="008340EF"/>
    <w:rsid w:val="008343BC"/>
    <w:rsid w:val="00834C86"/>
    <w:rsid w:val="00835ACC"/>
    <w:rsid w:val="008365EF"/>
    <w:rsid w:val="00837054"/>
    <w:rsid w:val="00837206"/>
    <w:rsid w:val="00837E8A"/>
    <w:rsid w:val="00837EE9"/>
    <w:rsid w:val="00840FD3"/>
    <w:rsid w:val="00841A2E"/>
    <w:rsid w:val="00841C00"/>
    <w:rsid w:val="008422F0"/>
    <w:rsid w:val="008424A8"/>
    <w:rsid w:val="00842A1D"/>
    <w:rsid w:val="00842CD5"/>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51E"/>
    <w:rsid w:val="008527AD"/>
    <w:rsid w:val="00852B6C"/>
    <w:rsid w:val="00852C8D"/>
    <w:rsid w:val="00852FCA"/>
    <w:rsid w:val="0085338C"/>
    <w:rsid w:val="008535B5"/>
    <w:rsid w:val="0085374A"/>
    <w:rsid w:val="00853D2B"/>
    <w:rsid w:val="00853E5F"/>
    <w:rsid w:val="00854212"/>
    <w:rsid w:val="00854F67"/>
    <w:rsid w:val="008550C9"/>
    <w:rsid w:val="00855CD5"/>
    <w:rsid w:val="008568F1"/>
    <w:rsid w:val="00856A6F"/>
    <w:rsid w:val="008576A0"/>
    <w:rsid w:val="008578FA"/>
    <w:rsid w:val="00857A9E"/>
    <w:rsid w:val="00857D96"/>
    <w:rsid w:val="00860A64"/>
    <w:rsid w:val="00860AFC"/>
    <w:rsid w:val="0086108E"/>
    <w:rsid w:val="00861BED"/>
    <w:rsid w:val="00861E51"/>
    <w:rsid w:val="00862174"/>
    <w:rsid w:val="008625A9"/>
    <w:rsid w:val="00862939"/>
    <w:rsid w:val="0086455E"/>
    <w:rsid w:val="008646E6"/>
    <w:rsid w:val="00865385"/>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EAE"/>
    <w:rsid w:val="00875798"/>
    <w:rsid w:val="00875F18"/>
    <w:rsid w:val="00876348"/>
    <w:rsid w:val="0087670C"/>
    <w:rsid w:val="0087769B"/>
    <w:rsid w:val="00877D93"/>
    <w:rsid w:val="00877F5E"/>
    <w:rsid w:val="00880490"/>
    <w:rsid w:val="0088058B"/>
    <w:rsid w:val="00880FF3"/>
    <w:rsid w:val="00881294"/>
    <w:rsid w:val="00881BD0"/>
    <w:rsid w:val="00882F7E"/>
    <w:rsid w:val="0088397E"/>
    <w:rsid w:val="00884432"/>
    <w:rsid w:val="00884631"/>
    <w:rsid w:val="0088498E"/>
    <w:rsid w:val="00884E10"/>
    <w:rsid w:val="00884FAF"/>
    <w:rsid w:val="00885DED"/>
    <w:rsid w:val="00885EF3"/>
    <w:rsid w:val="00886392"/>
    <w:rsid w:val="008865CA"/>
    <w:rsid w:val="00886E80"/>
    <w:rsid w:val="008874E8"/>
    <w:rsid w:val="0088773A"/>
    <w:rsid w:val="00887B41"/>
    <w:rsid w:val="00887FCF"/>
    <w:rsid w:val="00890DAE"/>
    <w:rsid w:val="00890F18"/>
    <w:rsid w:val="008911E1"/>
    <w:rsid w:val="008913EE"/>
    <w:rsid w:val="00891C08"/>
    <w:rsid w:val="00891DE9"/>
    <w:rsid w:val="0089240F"/>
    <w:rsid w:val="00892423"/>
    <w:rsid w:val="008929F0"/>
    <w:rsid w:val="00892CB4"/>
    <w:rsid w:val="00892D61"/>
    <w:rsid w:val="0089309B"/>
    <w:rsid w:val="00894B74"/>
    <w:rsid w:val="00895420"/>
    <w:rsid w:val="008957B3"/>
    <w:rsid w:val="00895AB2"/>
    <w:rsid w:val="00895D99"/>
    <w:rsid w:val="008962DA"/>
    <w:rsid w:val="00896CCD"/>
    <w:rsid w:val="0089773E"/>
    <w:rsid w:val="008979B4"/>
    <w:rsid w:val="00897C1B"/>
    <w:rsid w:val="00897F8C"/>
    <w:rsid w:val="008A0F67"/>
    <w:rsid w:val="008A1A8C"/>
    <w:rsid w:val="008A2BD8"/>
    <w:rsid w:val="008A30F8"/>
    <w:rsid w:val="008A3C59"/>
    <w:rsid w:val="008A4755"/>
    <w:rsid w:val="008A5EC3"/>
    <w:rsid w:val="008A6D2E"/>
    <w:rsid w:val="008A7129"/>
    <w:rsid w:val="008A723F"/>
    <w:rsid w:val="008A75F1"/>
    <w:rsid w:val="008A7760"/>
    <w:rsid w:val="008B0626"/>
    <w:rsid w:val="008B08B5"/>
    <w:rsid w:val="008B12BC"/>
    <w:rsid w:val="008B13DB"/>
    <w:rsid w:val="008B14C4"/>
    <w:rsid w:val="008B1C74"/>
    <w:rsid w:val="008B21DD"/>
    <w:rsid w:val="008B4A25"/>
    <w:rsid w:val="008B4CFA"/>
    <w:rsid w:val="008B4E93"/>
    <w:rsid w:val="008B5116"/>
    <w:rsid w:val="008B5AD3"/>
    <w:rsid w:val="008B5D91"/>
    <w:rsid w:val="008B7412"/>
    <w:rsid w:val="008C0542"/>
    <w:rsid w:val="008C1335"/>
    <w:rsid w:val="008C1B0D"/>
    <w:rsid w:val="008C35A2"/>
    <w:rsid w:val="008C3BAB"/>
    <w:rsid w:val="008C4501"/>
    <w:rsid w:val="008C4F7E"/>
    <w:rsid w:val="008C64F5"/>
    <w:rsid w:val="008C695A"/>
    <w:rsid w:val="008C6B7A"/>
    <w:rsid w:val="008C7177"/>
    <w:rsid w:val="008C7335"/>
    <w:rsid w:val="008C74F1"/>
    <w:rsid w:val="008C7DCC"/>
    <w:rsid w:val="008D032D"/>
    <w:rsid w:val="008D06A8"/>
    <w:rsid w:val="008D150B"/>
    <w:rsid w:val="008D19A2"/>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088C"/>
    <w:rsid w:val="008E4163"/>
    <w:rsid w:val="008E54B5"/>
    <w:rsid w:val="008E5BBE"/>
    <w:rsid w:val="008E600A"/>
    <w:rsid w:val="008E607B"/>
    <w:rsid w:val="008E62A0"/>
    <w:rsid w:val="008E692A"/>
    <w:rsid w:val="008E69F6"/>
    <w:rsid w:val="008E6C81"/>
    <w:rsid w:val="008E728C"/>
    <w:rsid w:val="008E79D1"/>
    <w:rsid w:val="008F0111"/>
    <w:rsid w:val="008F0A6F"/>
    <w:rsid w:val="008F0B28"/>
    <w:rsid w:val="008F26D7"/>
    <w:rsid w:val="008F33BF"/>
    <w:rsid w:val="008F344A"/>
    <w:rsid w:val="008F34B4"/>
    <w:rsid w:val="008F3558"/>
    <w:rsid w:val="008F3F6E"/>
    <w:rsid w:val="008F5455"/>
    <w:rsid w:val="008F553E"/>
    <w:rsid w:val="008F721C"/>
    <w:rsid w:val="0090059E"/>
    <w:rsid w:val="00900C2C"/>
    <w:rsid w:val="00900D16"/>
    <w:rsid w:val="00900EAA"/>
    <w:rsid w:val="00901018"/>
    <w:rsid w:val="00901354"/>
    <w:rsid w:val="00901459"/>
    <w:rsid w:val="00901638"/>
    <w:rsid w:val="009016EC"/>
    <w:rsid w:val="00901D6A"/>
    <w:rsid w:val="00901DB0"/>
    <w:rsid w:val="0090219A"/>
    <w:rsid w:val="00902B64"/>
    <w:rsid w:val="009047FD"/>
    <w:rsid w:val="00906BFC"/>
    <w:rsid w:val="00907154"/>
    <w:rsid w:val="00907367"/>
    <w:rsid w:val="009079EF"/>
    <w:rsid w:val="00907BB2"/>
    <w:rsid w:val="00910D0B"/>
    <w:rsid w:val="00911705"/>
    <w:rsid w:val="00911D89"/>
    <w:rsid w:val="00912216"/>
    <w:rsid w:val="00912754"/>
    <w:rsid w:val="00912C1E"/>
    <w:rsid w:val="00913383"/>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6C31"/>
    <w:rsid w:val="00927A4A"/>
    <w:rsid w:val="009307D7"/>
    <w:rsid w:val="00930A02"/>
    <w:rsid w:val="009310E5"/>
    <w:rsid w:val="00934760"/>
    <w:rsid w:val="009363C4"/>
    <w:rsid w:val="0093684E"/>
    <w:rsid w:val="00936A86"/>
    <w:rsid w:val="00937596"/>
    <w:rsid w:val="009404DA"/>
    <w:rsid w:val="0094066F"/>
    <w:rsid w:val="00941009"/>
    <w:rsid w:val="009418E1"/>
    <w:rsid w:val="00941DA2"/>
    <w:rsid w:val="009425D9"/>
    <w:rsid w:val="00943060"/>
    <w:rsid w:val="00943DD5"/>
    <w:rsid w:val="00944762"/>
    <w:rsid w:val="00945B5A"/>
    <w:rsid w:val="00945B77"/>
    <w:rsid w:val="00945EAA"/>
    <w:rsid w:val="00946152"/>
    <w:rsid w:val="0094664C"/>
    <w:rsid w:val="00946BE0"/>
    <w:rsid w:val="00946C80"/>
    <w:rsid w:val="00946E31"/>
    <w:rsid w:val="009471B5"/>
    <w:rsid w:val="00950CC3"/>
    <w:rsid w:val="00952B0A"/>
    <w:rsid w:val="00953225"/>
    <w:rsid w:val="009535ED"/>
    <w:rsid w:val="00953603"/>
    <w:rsid w:val="0095397F"/>
    <w:rsid w:val="009541FD"/>
    <w:rsid w:val="009543C7"/>
    <w:rsid w:val="0095440A"/>
    <w:rsid w:val="00955355"/>
    <w:rsid w:val="009554D7"/>
    <w:rsid w:val="00955B2D"/>
    <w:rsid w:val="00955CBF"/>
    <w:rsid w:val="00956135"/>
    <w:rsid w:val="009561C9"/>
    <w:rsid w:val="009564B1"/>
    <w:rsid w:val="00956686"/>
    <w:rsid w:val="00956C45"/>
    <w:rsid w:val="009578CC"/>
    <w:rsid w:val="009600C0"/>
    <w:rsid w:val="009616E4"/>
    <w:rsid w:val="00962370"/>
    <w:rsid w:val="00962873"/>
    <w:rsid w:val="00963561"/>
    <w:rsid w:val="009638FE"/>
    <w:rsid w:val="009640CB"/>
    <w:rsid w:val="009648D6"/>
    <w:rsid w:val="00964A63"/>
    <w:rsid w:val="0096696E"/>
    <w:rsid w:val="0096745F"/>
    <w:rsid w:val="009678E9"/>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DBF"/>
    <w:rsid w:val="00975203"/>
    <w:rsid w:val="00976166"/>
    <w:rsid w:val="009766A7"/>
    <w:rsid w:val="00976C9B"/>
    <w:rsid w:val="00977529"/>
    <w:rsid w:val="009803C0"/>
    <w:rsid w:val="00980AE6"/>
    <w:rsid w:val="00980DCE"/>
    <w:rsid w:val="00980E87"/>
    <w:rsid w:val="009813F4"/>
    <w:rsid w:val="00981C16"/>
    <w:rsid w:val="00981E56"/>
    <w:rsid w:val="009823FE"/>
    <w:rsid w:val="00982A46"/>
    <w:rsid w:val="00983EBC"/>
    <w:rsid w:val="00983F4F"/>
    <w:rsid w:val="00984721"/>
    <w:rsid w:val="009849D2"/>
    <w:rsid w:val="00986523"/>
    <w:rsid w:val="00986B44"/>
    <w:rsid w:val="00986D46"/>
    <w:rsid w:val="00986D85"/>
    <w:rsid w:val="00987363"/>
    <w:rsid w:val="009904DF"/>
    <w:rsid w:val="009906BE"/>
    <w:rsid w:val="009907D8"/>
    <w:rsid w:val="009911CF"/>
    <w:rsid w:val="0099137E"/>
    <w:rsid w:val="009913B9"/>
    <w:rsid w:val="009917BB"/>
    <w:rsid w:val="00991AFD"/>
    <w:rsid w:val="00992364"/>
    <w:rsid w:val="00992E89"/>
    <w:rsid w:val="0099388F"/>
    <w:rsid w:val="00993A96"/>
    <w:rsid w:val="00993F67"/>
    <w:rsid w:val="00993FF4"/>
    <w:rsid w:val="00994058"/>
    <w:rsid w:val="00995184"/>
    <w:rsid w:val="00995C22"/>
    <w:rsid w:val="00996ABF"/>
    <w:rsid w:val="009971D5"/>
    <w:rsid w:val="009A0A3F"/>
    <w:rsid w:val="009A0BEE"/>
    <w:rsid w:val="009A1433"/>
    <w:rsid w:val="009A1F13"/>
    <w:rsid w:val="009A1F9B"/>
    <w:rsid w:val="009A267F"/>
    <w:rsid w:val="009A28B5"/>
    <w:rsid w:val="009A2EC9"/>
    <w:rsid w:val="009A426E"/>
    <w:rsid w:val="009A44CB"/>
    <w:rsid w:val="009A7450"/>
    <w:rsid w:val="009A7F4C"/>
    <w:rsid w:val="009B03B4"/>
    <w:rsid w:val="009B1AFA"/>
    <w:rsid w:val="009B3901"/>
    <w:rsid w:val="009B3B51"/>
    <w:rsid w:val="009B3CCC"/>
    <w:rsid w:val="009B4A79"/>
    <w:rsid w:val="009B5AEF"/>
    <w:rsid w:val="009B5E15"/>
    <w:rsid w:val="009B5FC7"/>
    <w:rsid w:val="009B639F"/>
    <w:rsid w:val="009B6597"/>
    <w:rsid w:val="009B73C4"/>
    <w:rsid w:val="009B75CA"/>
    <w:rsid w:val="009C050F"/>
    <w:rsid w:val="009C05D7"/>
    <w:rsid w:val="009C0B65"/>
    <w:rsid w:val="009C184E"/>
    <w:rsid w:val="009C1B9F"/>
    <w:rsid w:val="009C2C63"/>
    <w:rsid w:val="009C39AC"/>
    <w:rsid w:val="009C3D22"/>
    <w:rsid w:val="009C46CE"/>
    <w:rsid w:val="009C46CF"/>
    <w:rsid w:val="009C69A9"/>
    <w:rsid w:val="009C7BD3"/>
    <w:rsid w:val="009C7C50"/>
    <w:rsid w:val="009D0449"/>
    <w:rsid w:val="009D0BB3"/>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6EBA"/>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C"/>
    <w:rsid w:val="009E55E0"/>
    <w:rsid w:val="009E563B"/>
    <w:rsid w:val="009E59E5"/>
    <w:rsid w:val="009E643A"/>
    <w:rsid w:val="009E68E6"/>
    <w:rsid w:val="009E7859"/>
    <w:rsid w:val="009F0234"/>
    <w:rsid w:val="009F03F0"/>
    <w:rsid w:val="009F12BA"/>
    <w:rsid w:val="009F20E0"/>
    <w:rsid w:val="009F2C88"/>
    <w:rsid w:val="009F383A"/>
    <w:rsid w:val="009F4189"/>
    <w:rsid w:val="009F520E"/>
    <w:rsid w:val="009F6A7D"/>
    <w:rsid w:val="009F6DD9"/>
    <w:rsid w:val="009F7174"/>
    <w:rsid w:val="00A00BBE"/>
    <w:rsid w:val="00A013B7"/>
    <w:rsid w:val="00A0152A"/>
    <w:rsid w:val="00A01C39"/>
    <w:rsid w:val="00A01CF7"/>
    <w:rsid w:val="00A02DB3"/>
    <w:rsid w:val="00A03F77"/>
    <w:rsid w:val="00A046A6"/>
    <w:rsid w:val="00A0482E"/>
    <w:rsid w:val="00A0544E"/>
    <w:rsid w:val="00A057B8"/>
    <w:rsid w:val="00A062AE"/>
    <w:rsid w:val="00A06465"/>
    <w:rsid w:val="00A06B1A"/>
    <w:rsid w:val="00A06B84"/>
    <w:rsid w:val="00A06E84"/>
    <w:rsid w:val="00A072F5"/>
    <w:rsid w:val="00A10048"/>
    <w:rsid w:val="00A104DD"/>
    <w:rsid w:val="00A10641"/>
    <w:rsid w:val="00A109EF"/>
    <w:rsid w:val="00A10B54"/>
    <w:rsid w:val="00A11BEF"/>
    <w:rsid w:val="00A11FD1"/>
    <w:rsid w:val="00A1251A"/>
    <w:rsid w:val="00A129BD"/>
    <w:rsid w:val="00A13D33"/>
    <w:rsid w:val="00A14F4F"/>
    <w:rsid w:val="00A15263"/>
    <w:rsid w:val="00A15A58"/>
    <w:rsid w:val="00A162FD"/>
    <w:rsid w:val="00A16705"/>
    <w:rsid w:val="00A16E55"/>
    <w:rsid w:val="00A17518"/>
    <w:rsid w:val="00A17793"/>
    <w:rsid w:val="00A17B6D"/>
    <w:rsid w:val="00A17E2D"/>
    <w:rsid w:val="00A20761"/>
    <w:rsid w:val="00A20942"/>
    <w:rsid w:val="00A21D59"/>
    <w:rsid w:val="00A22166"/>
    <w:rsid w:val="00A22820"/>
    <w:rsid w:val="00A2309C"/>
    <w:rsid w:val="00A23D2E"/>
    <w:rsid w:val="00A2479B"/>
    <w:rsid w:val="00A250CF"/>
    <w:rsid w:val="00A25C61"/>
    <w:rsid w:val="00A263F1"/>
    <w:rsid w:val="00A269A1"/>
    <w:rsid w:val="00A279ED"/>
    <w:rsid w:val="00A27BF2"/>
    <w:rsid w:val="00A27E3B"/>
    <w:rsid w:val="00A3038F"/>
    <w:rsid w:val="00A30392"/>
    <w:rsid w:val="00A30834"/>
    <w:rsid w:val="00A309AC"/>
    <w:rsid w:val="00A30CA5"/>
    <w:rsid w:val="00A31683"/>
    <w:rsid w:val="00A31DC1"/>
    <w:rsid w:val="00A32623"/>
    <w:rsid w:val="00A32F56"/>
    <w:rsid w:val="00A33230"/>
    <w:rsid w:val="00A3330E"/>
    <w:rsid w:val="00A338BF"/>
    <w:rsid w:val="00A352AE"/>
    <w:rsid w:val="00A353E4"/>
    <w:rsid w:val="00A35459"/>
    <w:rsid w:val="00A35519"/>
    <w:rsid w:val="00A367F6"/>
    <w:rsid w:val="00A376C6"/>
    <w:rsid w:val="00A406D0"/>
    <w:rsid w:val="00A411D4"/>
    <w:rsid w:val="00A41671"/>
    <w:rsid w:val="00A4197A"/>
    <w:rsid w:val="00A423B9"/>
    <w:rsid w:val="00A4274F"/>
    <w:rsid w:val="00A43676"/>
    <w:rsid w:val="00A43BE8"/>
    <w:rsid w:val="00A4448B"/>
    <w:rsid w:val="00A44C49"/>
    <w:rsid w:val="00A44ED0"/>
    <w:rsid w:val="00A45663"/>
    <w:rsid w:val="00A45681"/>
    <w:rsid w:val="00A4642E"/>
    <w:rsid w:val="00A4659E"/>
    <w:rsid w:val="00A46F10"/>
    <w:rsid w:val="00A47B5E"/>
    <w:rsid w:val="00A506BF"/>
    <w:rsid w:val="00A51361"/>
    <w:rsid w:val="00A51B3A"/>
    <w:rsid w:val="00A51E00"/>
    <w:rsid w:val="00A532AB"/>
    <w:rsid w:val="00A53A01"/>
    <w:rsid w:val="00A54B7F"/>
    <w:rsid w:val="00A55A38"/>
    <w:rsid w:val="00A56C60"/>
    <w:rsid w:val="00A5728C"/>
    <w:rsid w:val="00A574D3"/>
    <w:rsid w:val="00A57994"/>
    <w:rsid w:val="00A579B4"/>
    <w:rsid w:val="00A57C2D"/>
    <w:rsid w:val="00A610A3"/>
    <w:rsid w:val="00A6179A"/>
    <w:rsid w:val="00A61B20"/>
    <w:rsid w:val="00A6269D"/>
    <w:rsid w:val="00A62EF4"/>
    <w:rsid w:val="00A63029"/>
    <w:rsid w:val="00A63661"/>
    <w:rsid w:val="00A66207"/>
    <w:rsid w:val="00A66BC1"/>
    <w:rsid w:val="00A701DB"/>
    <w:rsid w:val="00A724E2"/>
    <w:rsid w:val="00A72A78"/>
    <w:rsid w:val="00A72FA9"/>
    <w:rsid w:val="00A733ED"/>
    <w:rsid w:val="00A7398E"/>
    <w:rsid w:val="00A74EB6"/>
    <w:rsid w:val="00A75DD4"/>
    <w:rsid w:val="00A75F1C"/>
    <w:rsid w:val="00A76410"/>
    <w:rsid w:val="00A76785"/>
    <w:rsid w:val="00A778A7"/>
    <w:rsid w:val="00A806EC"/>
    <w:rsid w:val="00A80DA7"/>
    <w:rsid w:val="00A81B13"/>
    <w:rsid w:val="00A827E9"/>
    <w:rsid w:val="00A834B9"/>
    <w:rsid w:val="00A844DE"/>
    <w:rsid w:val="00A8495C"/>
    <w:rsid w:val="00A85737"/>
    <w:rsid w:val="00A859DA"/>
    <w:rsid w:val="00A85CF8"/>
    <w:rsid w:val="00A862A3"/>
    <w:rsid w:val="00A87BE1"/>
    <w:rsid w:val="00A90103"/>
    <w:rsid w:val="00A90FBA"/>
    <w:rsid w:val="00A911B1"/>
    <w:rsid w:val="00A93221"/>
    <w:rsid w:val="00A93708"/>
    <w:rsid w:val="00A93CE9"/>
    <w:rsid w:val="00A95695"/>
    <w:rsid w:val="00A9595A"/>
    <w:rsid w:val="00A961E1"/>
    <w:rsid w:val="00A96246"/>
    <w:rsid w:val="00A976AB"/>
    <w:rsid w:val="00AA0924"/>
    <w:rsid w:val="00AA09F8"/>
    <w:rsid w:val="00AA1364"/>
    <w:rsid w:val="00AA2EC1"/>
    <w:rsid w:val="00AA2FAA"/>
    <w:rsid w:val="00AA330E"/>
    <w:rsid w:val="00AA3CE6"/>
    <w:rsid w:val="00AA3E06"/>
    <w:rsid w:val="00AA4026"/>
    <w:rsid w:val="00AA4125"/>
    <w:rsid w:val="00AA4827"/>
    <w:rsid w:val="00AA6EE1"/>
    <w:rsid w:val="00AB00A6"/>
    <w:rsid w:val="00AB155B"/>
    <w:rsid w:val="00AB2173"/>
    <w:rsid w:val="00AB32A8"/>
    <w:rsid w:val="00AB4538"/>
    <w:rsid w:val="00AB4ACD"/>
    <w:rsid w:val="00AB4DD9"/>
    <w:rsid w:val="00AB686A"/>
    <w:rsid w:val="00AB6EB3"/>
    <w:rsid w:val="00AC0913"/>
    <w:rsid w:val="00AC2361"/>
    <w:rsid w:val="00AC28D2"/>
    <w:rsid w:val="00AC2F5C"/>
    <w:rsid w:val="00AC2F78"/>
    <w:rsid w:val="00AC2F8B"/>
    <w:rsid w:val="00AC3973"/>
    <w:rsid w:val="00AC3F70"/>
    <w:rsid w:val="00AC4272"/>
    <w:rsid w:val="00AC49DA"/>
    <w:rsid w:val="00AC5EB5"/>
    <w:rsid w:val="00AC6CCA"/>
    <w:rsid w:val="00AC6EF2"/>
    <w:rsid w:val="00AC7EEE"/>
    <w:rsid w:val="00AD06EA"/>
    <w:rsid w:val="00AD0E80"/>
    <w:rsid w:val="00AD2DD6"/>
    <w:rsid w:val="00AD44DF"/>
    <w:rsid w:val="00AD4959"/>
    <w:rsid w:val="00AD4AFE"/>
    <w:rsid w:val="00AD50D3"/>
    <w:rsid w:val="00AD5EE8"/>
    <w:rsid w:val="00AD63F8"/>
    <w:rsid w:val="00AD645F"/>
    <w:rsid w:val="00AD6B2D"/>
    <w:rsid w:val="00AD6D59"/>
    <w:rsid w:val="00AD6FE8"/>
    <w:rsid w:val="00AD7933"/>
    <w:rsid w:val="00AE03A5"/>
    <w:rsid w:val="00AE2BDB"/>
    <w:rsid w:val="00AE339C"/>
    <w:rsid w:val="00AE3B62"/>
    <w:rsid w:val="00AE419B"/>
    <w:rsid w:val="00AE456B"/>
    <w:rsid w:val="00AE5280"/>
    <w:rsid w:val="00AE539F"/>
    <w:rsid w:val="00AE5649"/>
    <w:rsid w:val="00AE5827"/>
    <w:rsid w:val="00AE59BF"/>
    <w:rsid w:val="00AE62CA"/>
    <w:rsid w:val="00AE64F6"/>
    <w:rsid w:val="00AE6B15"/>
    <w:rsid w:val="00AE6D86"/>
    <w:rsid w:val="00AE7CFC"/>
    <w:rsid w:val="00AF021F"/>
    <w:rsid w:val="00AF0596"/>
    <w:rsid w:val="00AF0F88"/>
    <w:rsid w:val="00AF1DC5"/>
    <w:rsid w:val="00AF37C4"/>
    <w:rsid w:val="00AF3CDB"/>
    <w:rsid w:val="00AF4105"/>
    <w:rsid w:val="00AF58A6"/>
    <w:rsid w:val="00AF59EF"/>
    <w:rsid w:val="00AF5D9C"/>
    <w:rsid w:val="00AF605D"/>
    <w:rsid w:val="00AF6279"/>
    <w:rsid w:val="00AF6954"/>
    <w:rsid w:val="00AF7726"/>
    <w:rsid w:val="00AF7B67"/>
    <w:rsid w:val="00B01BF9"/>
    <w:rsid w:val="00B028E2"/>
    <w:rsid w:val="00B02C96"/>
    <w:rsid w:val="00B039F1"/>
    <w:rsid w:val="00B03A31"/>
    <w:rsid w:val="00B04ADC"/>
    <w:rsid w:val="00B057DA"/>
    <w:rsid w:val="00B06232"/>
    <w:rsid w:val="00B06382"/>
    <w:rsid w:val="00B06458"/>
    <w:rsid w:val="00B067FB"/>
    <w:rsid w:val="00B06C8D"/>
    <w:rsid w:val="00B0716E"/>
    <w:rsid w:val="00B07BE4"/>
    <w:rsid w:val="00B116B0"/>
    <w:rsid w:val="00B117F9"/>
    <w:rsid w:val="00B11F95"/>
    <w:rsid w:val="00B133CA"/>
    <w:rsid w:val="00B139E8"/>
    <w:rsid w:val="00B13E76"/>
    <w:rsid w:val="00B1400F"/>
    <w:rsid w:val="00B141A8"/>
    <w:rsid w:val="00B15520"/>
    <w:rsid w:val="00B15B87"/>
    <w:rsid w:val="00B15E96"/>
    <w:rsid w:val="00B1645C"/>
    <w:rsid w:val="00B173DF"/>
    <w:rsid w:val="00B20026"/>
    <w:rsid w:val="00B209AE"/>
    <w:rsid w:val="00B20E1E"/>
    <w:rsid w:val="00B210EE"/>
    <w:rsid w:val="00B21211"/>
    <w:rsid w:val="00B21BA0"/>
    <w:rsid w:val="00B22B3A"/>
    <w:rsid w:val="00B22B4D"/>
    <w:rsid w:val="00B237E3"/>
    <w:rsid w:val="00B2625D"/>
    <w:rsid w:val="00B264AF"/>
    <w:rsid w:val="00B26C15"/>
    <w:rsid w:val="00B26F6E"/>
    <w:rsid w:val="00B27D0E"/>
    <w:rsid w:val="00B300F2"/>
    <w:rsid w:val="00B317A8"/>
    <w:rsid w:val="00B31F27"/>
    <w:rsid w:val="00B320B2"/>
    <w:rsid w:val="00B32380"/>
    <w:rsid w:val="00B32EDD"/>
    <w:rsid w:val="00B33473"/>
    <w:rsid w:val="00B34085"/>
    <w:rsid w:val="00B36561"/>
    <w:rsid w:val="00B36DC5"/>
    <w:rsid w:val="00B3704C"/>
    <w:rsid w:val="00B37258"/>
    <w:rsid w:val="00B37B42"/>
    <w:rsid w:val="00B37E7C"/>
    <w:rsid w:val="00B4033D"/>
    <w:rsid w:val="00B409C5"/>
    <w:rsid w:val="00B41CBB"/>
    <w:rsid w:val="00B429AF"/>
    <w:rsid w:val="00B4303D"/>
    <w:rsid w:val="00B4319B"/>
    <w:rsid w:val="00B44791"/>
    <w:rsid w:val="00B453E9"/>
    <w:rsid w:val="00B45D12"/>
    <w:rsid w:val="00B462F1"/>
    <w:rsid w:val="00B46514"/>
    <w:rsid w:val="00B46595"/>
    <w:rsid w:val="00B47782"/>
    <w:rsid w:val="00B47831"/>
    <w:rsid w:val="00B47955"/>
    <w:rsid w:val="00B50050"/>
    <w:rsid w:val="00B51809"/>
    <w:rsid w:val="00B51CD0"/>
    <w:rsid w:val="00B51EDB"/>
    <w:rsid w:val="00B5231C"/>
    <w:rsid w:val="00B523AC"/>
    <w:rsid w:val="00B524FE"/>
    <w:rsid w:val="00B52802"/>
    <w:rsid w:val="00B5336A"/>
    <w:rsid w:val="00B54BA6"/>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6F91"/>
    <w:rsid w:val="00B67700"/>
    <w:rsid w:val="00B678DC"/>
    <w:rsid w:val="00B704B9"/>
    <w:rsid w:val="00B71D19"/>
    <w:rsid w:val="00B7286B"/>
    <w:rsid w:val="00B72F7C"/>
    <w:rsid w:val="00B74122"/>
    <w:rsid w:val="00B75574"/>
    <w:rsid w:val="00B75623"/>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462D"/>
    <w:rsid w:val="00B84C41"/>
    <w:rsid w:val="00B854B8"/>
    <w:rsid w:val="00B85A03"/>
    <w:rsid w:val="00B85D28"/>
    <w:rsid w:val="00B86092"/>
    <w:rsid w:val="00B861A1"/>
    <w:rsid w:val="00B8632B"/>
    <w:rsid w:val="00B866AC"/>
    <w:rsid w:val="00B877CF"/>
    <w:rsid w:val="00B9091C"/>
    <w:rsid w:val="00B912B9"/>
    <w:rsid w:val="00B915C1"/>
    <w:rsid w:val="00B92005"/>
    <w:rsid w:val="00B92810"/>
    <w:rsid w:val="00B928B0"/>
    <w:rsid w:val="00B92995"/>
    <w:rsid w:val="00B92E2B"/>
    <w:rsid w:val="00B9311F"/>
    <w:rsid w:val="00B9353B"/>
    <w:rsid w:val="00B93603"/>
    <w:rsid w:val="00B93705"/>
    <w:rsid w:val="00B93C4D"/>
    <w:rsid w:val="00B940F5"/>
    <w:rsid w:val="00B94E5F"/>
    <w:rsid w:val="00B95623"/>
    <w:rsid w:val="00B960F0"/>
    <w:rsid w:val="00B965CC"/>
    <w:rsid w:val="00B96DBE"/>
    <w:rsid w:val="00B96F20"/>
    <w:rsid w:val="00B97F22"/>
    <w:rsid w:val="00BA0969"/>
    <w:rsid w:val="00BA0C15"/>
    <w:rsid w:val="00BA1608"/>
    <w:rsid w:val="00BA19E2"/>
    <w:rsid w:val="00BA1B51"/>
    <w:rsid w:val="00BA2736"/>
    <w:rsid w:val="00BA27D3"/>
    <w:rsid w:val="00BA3492"/>
    <w:rsid w:val="00BA3B03"/>
    <w:rsid w:val="00BA4581"/>
    <w:rsid w:val="00BA488E"/>
    <w:rsid w:val="00BA4D74"/>
    <w:rsid w:val="00BA50B5"/>
    <w:rsid w:val="00BA5235"/>
    <w:rsid w:val="00BA5272"/>
    <w:rsid w:val="00BA54A2"/>
    <w:rsid w:val="00BA5685"/>
    <w:rsid w:val="00BA5FB0"/>
    <w:rsid w:val="00BA67E2"/>
    <w:rsid w:val="00BA6A2C"/>
    <w:rsid w:val="00BA7910"/>
    <w:rsid w:val="00BA7F88"/>
    <w:rsid w:val="00BB060B"/>
    <w:rsid w:val="00BB2133"/>
    <w:rsid w:val="00BB30B4"/>
    <w:rsid w:val="00BB34FD"/>
    <w:rsid w:val="00BB38DB"/>
    <w:rsid w:val="00BB4042"/>
    <w:rsid w:val="00BB40A9"/>
    <w:rsid w:val="00BB488B"/>
    <w:rsid w:val="00BB53B3"/>
    <w:rsid w:val="00BB63B6"/>
    <w:rsid w:val="00BB6D58"/>
    <w:rsid w:val="00BB6FDD"/>
    <w:rsid w:val="00BB70C6"/>
    <w:rsid w:val="00BB74F7"/>
    <w:rsid w:val="00BB78C8"/>
    <w:rsid w:val="00BC0BA6"/>
    <w:rsid w:val="00BC0FCB"/>
    <w:rsid w:val="00BC1723"/>
    <w:rsid w:val="00BC1EB5"/>
    <w:rsid w:val="00BC2F58"/>
    <w:rsid w:val="00BC3ACC"/>
    <w:rsid w:val="00BC3E3A"/>
    <w:rsid w:val="00BC4DD1"/>
    <w:rsid w:val="00BC5D11"/>
    <w:rsid w:val="00BC5ECC"/>
    <w:rsid w:val="00BC5F48"/>
    <w:rsid w:val="00BC6648"/>
    <w:rsid w:val="00BC673C"/>
    <w:rsid w:val="00BC6CBA"/>
    <w:rsid w:val="00BC6FD7"/>
    <w:rsid w:val="00BD0E01"/>
    <w:rsid w:val="00BD1C5E"/>
    <w:rsid w:val="00BD2795"/>
    <w:rsid w:val="00BD2DD1"/>
    <w:rsid w:val="00BD3049"/>
    <w:rsid w:val="00BD3215"/>
    <w:rsid w:val="00BD32E7"/>
    <w:rsid w:val="00BD3527"/>
    <w:rsid w:val="00BD3544"/>
    <w:rsid w:val="00BD3BE7"/>
    <w:rsid w:val="00BD477B"/>
    <w:rsid w:val="00BD65D4"/>
    <w:rsid w:val="00BD69DB"/>
    <w:rsid w:val="00BD7337"/>
    <w:rsid w:val="00BD765E"/>
    <w:rsid w:val="00BD7C55"/>
    <w:rsid w:val="00BD7D38"/>
    <w:rsid w:val="00BE0B02"/>
    <w:rsid w:val="00BE1006"/>
    <w:rsid w:val="00BE1197"/>
    <w:rsid w:val="00BE14FE"/>
    <w:rsid w:val="00BE19DA"/>
    <w:rsid w:val="00BE25E5"/>
    <w:rsid w:val="00BE4513"/>
    <w:rsid w:val="00BE4866"/>
    <w:rsid w:val="00BE4CEB"/>
    <w:rsid w:val="00BE4EA1"/>
    <w:rsid w:val="00BE5349"/>
    <w:rsid w:val="00BE5AC6"/>
    <w:rsid w:val="00BE5D4F"/>
    <w:rsid w:val="00BE60FD"/>
    <w:rsid w:val="00BE6393"/>
    <w:rsid w:val="00BE666B"/>
    <w:rsid w:val="00BE6DF0"/>
    <w:rsid w:val="00BE709F"/>
    <w:rsid w:val="00BE70A5"/>
    <w:rsid w:val="00BE7D76"/>
    <w:rsid w:val="00BF05A2"/>
    <w:rsid w:val="00BF15A1"/>
    <w:rsid w:val="00BF1E5E"/>
    <w:rsid w:val="00BF29EF"/>
    <w:rsid w:val="00BF2DE4"/>
    <w:rsid w:val="00BF46C7"/>
    <w:rsid w:val="00BF4A3F"/>
    <w:rsid w:val="00BF5104"/>
    <w:rsid w:val="00BF52BA"/>
    <w:rsid w:val="00BF5E9E"/>
    <w:rsid w:val="00BF7281"/>
    <w:rsid w:val="00BF78BA"/>
    <w:rsid w:val="00BF7DCC"/>
    <w:rsid w:val="00C00551"/>
    <w:rsid w:val="00C0109E"/>
    <w:rsid w:val="00C01516"/>
    <w:rsid w:val="00C03097"/>
    <w:rsid w:val="00C03C2B"/>
    <w:rsid w:val="00C04038"/>
    <w:rsid w:val="00C0461B"/>
    <w:rsid w:val="00C06099"/>
    <w:rsid w:val="00C06A96"/>
    <w:rsid w:val="00C06D47"/>
    <w:rsid w:val="00C07382"/>
    <w:rsid w:val="00C07EB2"/>
    <w:rsid w:val="00C10327"/>
    <w:rsid w:val="00C103D8"/>
    <w:rsid w:val="00C12BDA"/>
    <w:rsid w:val="00C139AF"/>
    <w:rsid w:val="00C13F64"/>
    <w:rsid w:val="00C1400B"/>
    <w:rsid w:val="00C14AFC"/>
    <w:rsid w:val="00C162CC"/>
    <w:rsid w:val="00C1634D"/>
    <w:rsid w:val="00C16894"/>
    <w:rsid w:val="00C16936"/>
    <w:rsid w:val="00C16F8E"/>
    <w:rsid w:val="00C17541"/>
    <w:rsid w:val="00C175C1"/>
    <w:rsid w:val="00C17ECD"/>
    <w:rsid w:val="00C214C5"/>
    <w:rsid w:val="00C21A2D"/>
    <w:rsid w:val="00C21F7A"/>
    <w:rsid w:val="00C222A7"/>
    <w:rsid w:val="00C225D2"/>
    <w:rsid w:val="00C2336A"/>
    <w:rsid w:val="00C237AD"/>
    <w:rsid w:val="00C23D0C"/>
    <w:rsid w:val="00C23FB0"/>
    <w:rsid w:val="00C24A4E"/>
    <w:rsid w:val="00C278C9"/>
    <w:rsid w:val="00C27EBE"/>
    <w:rsid w:val="00C312C3"/>
    <w:rsid w:val="00C3226D"/>
    <w:rsid w:val="00C3294E"/>
    <w:rsid w:val="00C34BD6"/>
    <w:rsid w:val="00C34E69"/>
    <w:rsid w:val="00C35A99"/>
    <w:rsid w:val="00C35FD5"/>
    <w:rsid w:val="00C36834"/>
    <w:rsid w:val="00C37556"/>
    <w:rsid w:val="00C40FDA"/>
    <w:rsid w:val="00C416D4"/>
    <w:rsid w:val="00C41B61"/>
    <w:rsid w:val="00C425DD"/>
    <w:rsid w:val="00C42671"/>
    <w:rsid w:val="00C43489"/>
    <w:rsid w:val="00C43545"/>
    <w:rsid w:val="00C43B0D"/>
    <w:rsid w:val="00C44E20"/>
    <w:rsid w:val="00C45E86"/>
    <w:rsid w:val="00C4669D"/>
    <w:rsid w:val="00C46B6D"/>
    <w:rsid w:val="00C46CB0"/>
    <w:rsid w:val="00C4772D"/>
    <w:rsid w:val="00C5030E"/>
    <w:rsid w:val="00C5056B"/>
    <w:rsid w:val="00C508F4"/>
    <w:rsid w:val="00C515EA"/>
    <w:rsid w:val="00C521DB"/>
    <w:rsid w:val="00C52E53"/>
    <w:rsid w:val="00C53782"/>
    <w:rsid w:val="00C53A63"/>
    <w:rsid w:val="00C54CF6"/>
    <w:rsid w:val="00C55781"/>
    <w:rsid w:val="00C55992"/>
    <w:rsid w:val="00C55D24"/>
    <w:rsid w:val="00C5692D"/>
    <w:rsid w:val="00C56F63"/>
    <w:rsid w:val="00C574E6"/>
    <w:rsid w:val="00C57540"/>
    <w:rsid w:val="00C5792C"/>
    <w:rsid w:val="00C57F2C"/>
    <w:rsid w:val="00C60BAC"/>
    <w:rsid w:val="00C639B0"/>
    <w:rsid w:val="00C63E58"/>
    <w:rsid w:val="00C65EC0"/>
    <w:rsid w:val="00C660F2"/>
    <w:rsid w:val="00C66B81"/>
    <w:rsid w:val="00C67069"/>
    <w:rsid w:val="00C673A6"/>
    <w:rsid w:val="00C67B4B"/>
    <w:rsid w:val="00C67E13"/>
    <w:rsid w:val="00C703ED"/>
    <w:rsid w:val="00C70CE9"/>
    <w:rsid w:val="00C71004"/>
    <w:rsid w:val="00C71299"/>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C0"/>
    <w:rsid w:val="00C77868"/>
    <w:rsid w:val="00C77E53"/>
    <w:rsid w:val="00C80276"/>
    <w:rsid w:val="00C802AC"/>
    <w:rsid w:val="00C804A8"/>
    <w:rsid w:val="00C8209F"/>
    <w:rsid w:val="00C82134"/>
    <w:rsid w:val="00C82481"/>
    <w:rsid w:val="00C825BF"/>
    <w:rsid w:val="00C8290A"/>
    <w:rsid w:val="00C83D76"/>
    <w:rsid w:val="00C83D7E"/>
    <w:rsid w:val="00C841F9"/>
    <w:rsid w:val="00C84DB5"/>
    <w:rsid w:val="00C84EA4"/>
    <w:rsid w:val="00C851D4"/>
    <w:rsid w:val="00C85277"/>
    <w:rsid w:val="00C85906"/>
    <w:rsid w:val="00C860F8"/>
    <w:rsid w:val="00C86814"/>
    <w:rsid w:val="00C86C45"/>
    <w:rsid w:val="00C86D0A"/>
    <w:rsid w:val="00C878C1"/>
    <w:rsid w:val="00C87D46"/>
    <w:rsid w:val="00C906C4"/>
    <w:rsid w:val="00C90912"/>
    <w:rsid w:val="00C90A0D"/>
    <w:rsid w:val="00C90D6C"/>
    <w:rsid w:val="00C91B95"/>
    <w:rsid w:val="00C92573"/>
    <w:rsid w:val="00C9265A"/>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DD"/>
    <w:rsid w:val="00CA6A35"/>
    <w:rsid w:val="00CA7B8A"/>
    <w:rsid w:val="00CB0104"/>
    <w:rsid w:val="00CB0185"/>
    <w:rsid w:val="00CB0445"/>
    <w:rsid w:val="00CB1007"/>
    <w:rsid w:val="00CB112A"/>
    <w:rsid w:val="00CB1A13"/>
    <w:rsid w:val="00CB1D62"/>
    <w:rsid w:val="00CB29A0"/>
    <w:rsid w:val="00CB2A84"/>
    <w:rsid w:val="00CB3D34"/>
    <w:rsid w:val="00CB43B4"/>
    <w:rsid w:val="00CB5109"/>
    <w:rsid w:val="00CB5CCA"/>
    <w:rsid w:val="00CB6393"/>
    <w:rsid w:val="00CB7B8C"/>
    <w:rsid w:val="00CC095C"/>
    <w:rsid w:val="00CC2E40"/>
    <w:rsid w:val="00CC321E"/>
    <w:rsid w:val="00CC34AA"/>
    <w:rsid w:val="00CC3653"/>
    <w:rsid w:val="00CC5499"/>
    <w:rsid w:val="00CC79E6"/>
    <w:rsid w:val="00CD0437"/>
    <w:rsid w:val="00CD0F8C"/>
    <w:rsid w:val="00CD1AD9"/>
    <w:rsid w:val="00CD1E81"/>
    <w:rsid w:val="00CD3120"/>
    <w:rsid w:val="00CD32A7"/>
    <w:rsid w:val="00CD3D04"/>
    <w:rsid w:val="00CD426C"/>
    <w:rsid w:val="00CD4ED1"/>
    <w:rsid w:val="00CD5314"/>
    <w:rsid w:val="00CD5903"/>
    <w:rsid w:val="00CD5D49"/>
    <w:rsid w:val="00CD5F1B"/>
    <w:rsid w:val="00CD6371"/>
    <w:rsid w:val="00CD663E"/>
    <w:rsid w:val="00CE03FD"/>
    <w:rsid w:val="00CE1453"/>
    <w:rsid w:val="00CE2D7F"/>
    <w:rsid w:val="00CE3336"/>
    <w:rsid w:val="00CE33C1"/>
    <w:rsid w:val="00CE3FBB"/>
    <w:rsid w:val="00CE547B"/>
    <w:rsid w:val="00CE59AA"/>
    <w:rsid w:val="00CE5A18"/>
    <w:rsid w:val="00CE6069"/>
    <w:rsid w:val="00CE662E"/>
    <w:rsid w:val="00CE74E6"/>
    <w:rsid w:val="00CE756C"/>
    <w:rsid w:val="00CE7F0C"/>
    <w:rsid w:val="00CF0149"/>
    <w:rsid w:val="00CF02DA"/>
    <w:rsid w:val="00CF0500"/>
    <w:rsid w:val="00CF052D"/>
    <w:rsid w:val="00CF05D3"/>
    <w:rsid w:val="00CF15E2"/>
    <w:rsid w:val="00CF184D"/>
    <w:rsid w:val="00CF2961"/>
    <w:rsid w:val="00CF2D1E"/>
    <w:rsid w:val="00CF4482"/>
    <w:rsid w:val="00CF49B2"/>
    <w:rsid w:val="00CF50B8"/>
    <w:rsid w:val="00CF5DCA"/>
    <w:rsid w:val="00CF65E8"/>
    <w:rsid w:val="00CF696B"/>
    <w:rsid w:val="00CF6DAA"/>
    <w:rsid w:val="00CF7B6E"/>
    <w:rsid w:val="00D0001B"/>
    <w:rsid w:val="00D02659"/>
    <w:rsid w:val="00D02EAA"/>
    <w:rsid w:val="00D03173"/>
    <w:rsid w:val="00D0377A"/>
    <w:rsid w:val="00D037A9"/>
    <w:rsid w:val="00D03B97"/>
    <w:rsid w:val="00D03F2F"/>
    <w:rsid w:val="00D047EB"/>
    <w:rsid w:val="00D04F0D"/>
    <w:rsid w:val="00D052E3"/>
    <w:rsid w:val="00D05559"/>
    <w:rsid w:val="00D05779"/>
    <w:rsid w:val="00D05A8B"/>
    <w:rsid w:val="00D062CB"/>
    <w:rsid w:val="00D100B1"/>
    <w:rsid w:val="00D103AD"/>
    <w:rsid w:val="00D1058A"/>
    <w:rsid w:val="00D10B16"/>
    <w:rsid w:val="00D115D2"/>
    <w:rsid w:val="00D121A6"/>
    <w:rsid w:val="00D12208"/>
    <w:rsid w:val="00D128C9"/>
    <w:rsid w:val="00D12D8E"/>
    <w:rsid w:val="00D12FCD"/>
    <w:rsid w:val="00D13413"/>
    <w:rsid w:val="00D13C6A"/>
    <w:rsid w:val="00D143C0"/>
    <w:rsid w:val="00D14551"/>
    <w:rsid w:val="00D14FDB"/>
    <w:rsid w:val="00D158C4"/>
    <w:rsid w:val="00D165A5"/>
    <w:rsid w:val="00D16E09"/>
    <w:rsid w:val="00D17DC7"/>
    <w:rsid w:val="00D207BD"/>
    <w:rsid w:val="00D20E05"/>
    <w:rsid w:val="00D21253"/>
    <w:rsid w:val="00D21533"/>
    <w:rsid w:val="00D21588"/>
    <w:rsid w:val="00D21C3D"/>
    <w:rsid w:val="00D237B7"/>
    <w:rsid w:val="00D23C11"/>
    <w:rsid w:val="00D24E69"/>
    <w:rsid w:val="00D251A3"/>
    <w:rsid w:val="00D25F92"/>
    <w:rsid w:val="00D27855"/>
    <w:rsid w:val="00D27F7C"/>
    <w:rsid w:val="00D3072A"/>
    <w:rsid w:val="00D30BDD"/>
    <w:rsid w:val="00D312BB"/>
    <w:rsid w:val="00D327B8"/>
    <w:rsid w:val="00D33141"/>
    <w:rsid w:val="00D3382C"/>
    <w:rsid w:val="00D33CAC"/>
    <w:rsid w:val="00D3425E"/>
    <w:rsid w:val="00D344F5"/>
    <w:rsid w:val="00D34702"/>
    <w:rsid w:val="00D34AED"/>
    <w:rsid w:val="00D356D2"/>
    <w:rsid w:val="00D35B8E"/>
    <w:rsid w:val="00D365D4"/>
    <w:rsid w:val="00D376B1"/>
    <w:rsid w:val="00D40263"/>
    <w:rsid w:val="00D42D15"/>
    <w:rsid w:val="00D430FF"/>
    <w:rsid w:val="00D43285"/>
    <w:rsid w:val="00D43532"/>
    <w:rsid w:val="00D4364B"/>
    <w:rsid w:val="00D44201"/>
    <w:rsid w:val="00D450E9"/>
    <w:rsid w:val="00D45B7B"/>
    <w:rsid w:val="00D45F85"/>
    <w:rsid w:val="00D46A0B"/>
    <w:rsid w:val="00D4739A"/>
    <w:rsid w:val="00D478C8"/>
    <w:rsid w:val="00D47BFB"/>
    <w:rsid w:val="00D47FFB"/>
    <w:rsid w:val="00D50194"/>
    <w:rsid w:val="00D5075B"/>
    <w:rsid w:val="00D5117C"/>
    <w:rsid w:val="00D51AF9"/>
    <w:rsid w:val="00D51C47"/>
    <w:rsid w:val="00D51D86"/>
    <w:rsid w:val="00D532C5"/>
    <w:rsid w:val="00D542C0"/>
    <w:rsid w:val="00D54A39"/>
    <w:rsid w:val="00D565B8"/>
    <w:rsid w:val="00D56E1B"/>
    <w:rsid w:val="00D5708A"/>
    <w:rsid w:val="00D5715D"/>
    <w:rsid w:val="00D601F1"/>
    <w:rsid w:val="00D613A7"/>
    <w:rsid w:val="00D61932"/>
    <w:rsid w:val="00D61A8C"/>
    <w:rsid w:val="00D622EE"/>
    <w:rsid w:val="00D6283E"/>
    <w:rsid w:val="00D62E56"/>
    <w:rsid w:val="00D62EA7"/>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12C9"/>
    <w:rsid w:val="00D7137F"/>
    <w:rsid w:val="00D71C2A"/>
    <w:rsid w:val="00D71ED5"/>
    <w:rsid w:val="00D72F18"/>
    <w:rsid w:val="00D73F2E"/>
    <w:rsid w:val="00D741E1"/>
    <w:rsid w:val="00D74A60"/>
    <w:rsid w:val="00D74B33"/>
    <w:rsid w:val="00D758BF"/>
    <w:rsid w:val="00D76710"/>
    <w:rsid w:val="00D77F28"/>
    <w:rsid w:val="00D81A46"/>
    <w:rsid w:val="00D824FD"/>
    <w:rsid w:val="00D8445B"/>
    <w:rsid w:val="00D844D0"/>
    <w:rsid w:val="00D84568"/>
    <w:rsid w:val="00D85AA6"/>
    <w:rsid w:val="00D85CC4"/>
    <w:rsid w:val="00D86099"/>
    <w:rsid w:val="00D860D8"/>
    <w:rsid w:val="00D87430"/>
    <w:rsid w:val="00D87968"/>
    <w:rsid w:val="00D91E9B"/>
    <w:rsid w:val="00D9241C"/>
    <w:rsid w:val="00D924EC"/>
    <w:rsid w:val="00D92BCF"/>
    <w:rsid w:val="00D92DB2"/>
    <w:rsid w:val="00D93D36"/>
    <w:rsid w:val="00D940A0"/>
    <w:rsid w:val="00D956BF"/>
    <w:rsid w:val="00D96228"/>
    <w:rsid w:val="00D964FE"/>
    <w:rsid w:val="00D96585"/>
    <w:rsid w:val="00D972A0"/>
    <w:rsid w:val="00D97483"/>
    <w:rsid w:val="00DA0BE6"/>
    <w:rsid w:val="00DA0E1D"/>
    <w:rsid w:val="00DA10F7"/>
    <w:rsid w:val="00DA1F56"/>
    <w:rsid w:val="00DA2091"/>
    <w:rsid w:val="00DA2CF5"/>
    <w:rsid w:val="00DA2EF9"/>
    <w:rsid w:val="00DA4075"/>
    <w:rsid w:val="00DA491E"/>
    <w:rsid w:val="00DA4E71"/>
    <w:rsid w:val="00DA565F"/>
    <w:rsid w:val="00DA7E4C"/>
    <w:rsid w:val="00DB044C"/>
    <w:rsid w:val="00DB19F2"/>
    <w:rsid w:val="00DB1CC4"/>
    <w:rsid w:val="00DB2CFA"/>
    <w:rsid w:val="00DB445A"/>
    <w:rsid w:val="00DB48C2"/>
    <w:rsid w:val="00DB5313"/>
    <w:rsid w:val="00DB70DC"/>
    <w:rsid w:val="00DB7177"/>
    <w:rsid w:val="00DB74F3"/>
    <w:rsid w:val="00DB7B98"/>
    <w:rsid w:val="00DC02A6"/>
    <w:rsid w:val="00DC08BD"/>
    <w:rsid w:val="00DC2038"/>
    <w:rsid w:val="00DC4182"/>
    <w:rsid w:val="00DC4593"/>
    <w:rsid w:val="00DC4F18"/>
    <w:rsid w:val="00DC5825"/>
    <w:rsid w:val="00DC5826"/>
    <w:rsid w:val="00DC5995"/>
    <w:rsid w:val="00DC5AC0"/>
    <w:rsid w:val="00DC75FA"/>
    <w:rsid w:val="00DC7C81"/>
    <w:rsid w:val="00DD04D9"/>
    <w:rsid w:val="00DD0E5A"/>
    <w:rsid w:val="00DD0F11"/>
    <w:rsid w:val="00DD0F6B"/>
    <w:rsid w:val="00DD20CD"/>
    <w:rsid w:val="00DD2CD7"/>
    <w:rsid w:val="00DD3CF7"/>
    <w:rsid w:val="00DD413E"/>
    <w:rsid w:val="00DD4AE0"/>
    <w:rsid w:val="00DD4D31"/>
    <w:rsid w:val="00DD4F72"/>
    <w:rsid w:val="00DD5056"/>
    <w:rsid w:val="00DD55FD"/>
    <w:rsid w:val="00DD76EB"/>
    <w:rsid w:val="00DE0E8F"/>
    <w:rsid w:val="00DE1B25"/>
    <w:rsid w:val="00DE1BB0"/>
    <w:rsid w:val="00DE2130"/>
    <w:rsid w:val="00DE332A"/>
    <w:rsid w:val="00DE4273"/>
    <w:rsid w:val="00DE4575"/>
    <w:rsid w:val="00DE5203"/>
    <w:rsid w:val="00DE56A6"/>
    <w:rsid w:val="00DE6193"/>
    <w:rsid w:val="00DE6357"/>
    <w:rsid w:val="00DE6E56"/>
    <w:rsid w:val="00DE7253"/>
    <w:rsid w:val="00DE765B"/>
    <w:rsid w:val="00DE77E9"/>
    <w:rsid w:val="00DE7CC8"/>
    <w:rsid w:val="00DF163E"/>
    <w:rsid w:val="00DF23AE"/>
    <w:rsid w:val="00DF3671"/>
    <w:rsid w:val="00DF37F8"/>
    <w:rsid w:val="00DF3896"/>
    <w:rsid w:val="00DF45D8"/>
    <w:rsid w:val="00DF47EC"/>
    <w:rsid w:val="00DF4EB1"/>
    <w:rsid w:val="00DF527C"/>
    <w:rsid w:val="00DF539F"/>
    <w:rsid w:val="00DF72BD"/>
    <w:rsid w:val="00E0028C"/>
    <w:rsid w:val="00E00E2C"/>
    <w:rsid w:val="00E01A90"/>
    <w:rsid w:val="00E02C19"/>
    <w:rsid w:val="00E0305A"/>
    <w:rsid w:val="00E03982"/>
    <w:rsid w:val="00E03A11"/>
    <w:rsid w:val="00E03FFB"/>
    <w:rsid w:val="00E04266"/>
    <w:rsid w:val="00E04630"/>
    <w:rsid w:val="00E049A4"/>
    <w:rsid w:val="00E04EAB"/>
    <w:rsid w:val="00E0508F"/>
    <w:rsid w:val="00E0729F"/>
    <w:rsid w:val="00E07FED"/>
    <w:rsid w:val="00E1126A"/>
    <w:rsid w:val="00E1133E"/>
    <w:rsid w:val="00E11451"/>
    <w:rsid w:val="00E11811"/>
    <w:rsid w:val="00E1199C"/>
    <w:rsid w:val="00E11A1B"/>
    <w:rsid w:val="00E11CA2"/>
    <w:rsid w:val="00E11CC5"/>
    <w:rsid w:val="00E12BA6"/>
    <w:rsid w:val="00E12DC8"/>
    <w:rsid w:val="00E1368F"/>
    <w:rsid w:val="00E14A07"/>
    <w:rsid w:val="00E152D1"/>
    <w:rsid w:val="00E159C2"/>
    <w:rsid w:val="00E17058"/>
    <w:rsid w:val="00E1791E"/>
    <w:rsid w:val="00E17B87"/>
    <w:rsid w:val="00E20381"/>
    <w:rsid w:val="00E210C2"/>
    <w:rsid w:val="00E21768"/>
    <w:rsid w:val="00E21893"/>
    <w:rsid w:val="00E22212"/>
    <w:rsid w:val="00E22269"/>
    <w:rsid w:val="00E22364"/>
    <w:rsid w:val="00E22602"/>
    <w:rsid w:val="00E22ACD"/>
    <w:rsid w:val="00E22E07"/>
    <w:rsid w:val="00E2474F"/>
    <w:rsid w:val="00E25E24"/>
    <w:rsid w:val="00E2711D"/>
    <w:rsid w:val="00E27195"/>
    <w:rsid w:val="00E27A8A"/>
    <w:rsid w:val="00E27E99"/>
    <w:rsid w:val="00E31973"/>
    <w:rsid w:val="00E31BB3"/>
    <w:rsid w:val="00E31D68"/>
    <w:rsid w:val="00E32A6A"/>
    <w:rsid w:val="00E3357E"/>
    <w:rsid w:val="00E33633"/>
    <w:rsid w:val="00E33D67"/>
    <w:rsid w:val="00E347A0"/>
    <w:rsid w:val="00E35B0D"/>
    <w:rsid w:val="00E36482"/>
    <w:rsid w:val="00E368C1"/>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E0"/>
    <w:rsid w:val="00E44122"/>
    <w:rsid w:val="00E45B47"/>
    <w:rsid w:val="00E4621D"/>
    <w:rsid w:val="00E46B73"/>
    <w:rsid w:val="00E46D83"/>
    <w:rsid w:val="00E471E0"/>
    <w:rsid w:val="00E4782F"/>
    <w:rsid w:val="00E47DB4"/>
    <w:rsid w:val="00E5140E"/>
    <w:rsid w:val="00E51FC5"/>
    <w:rsid w:val="00E52319"/>
    <w:rsid w:val="00E52582"/>
    <w:rsid w:val="00E529A4"/>
    <w:rsid w:val="00E52EE0"/>
    <w:rsid w:val="00E532E0"/>
    <w:rsid w:val="00E5384C"/>
    <w:rsid w:val="00E542F4"/>
    <w:rsid w:val="00E563A5"/>
    <w:rsid w:val="00E567C4"/>
    <w:rsid w:val="00E56C76"/>
    <w:rsid w:val="00E56D36"/>
    <w:rsid w:val="00E5730F"/>
    <w:rsid w:val="00E57712"/>
    <w:rsid w:val="00E57AD9"/>
    <w:rsid w:val="00E57B33"/>
    <w:rsid w:val="00E57B87"/>
    <w:rsid w:val="00E57BC2"/>
    <w:rsid w:val="00E57E26"/>
    <w:rsid w:val="00E607C6"/>
    <w:rsid w:val="00E60C9B"/>
    <w:rsid w:val="00E61A52"/>
    <w:rsid w:val="00E61D77"/>
    <w:rsid w:val="00E62414"/>
    <w:rsid w:val="00E62748"/>
    <w:rsid w:val="00E633F6"/>
    <w:rsid w:val="00E63B7F"/>
    <w:rsid w:val="00E63DE9"/>
    <w:rsid w:val="00E64B19"/>
    <w:rsid w:val="00E655F3"/>
    <w:rsid w:val="00E66231"/>
    <w:rsid w:val="00E668D1"/>
    <w:rsid w:val="00E70577"/>
    <w:rsid w:val="00E70777"/>
    <w:rsid w:val="00E70CA5"/>
    <w:rsid w:val="00E70DDE"/>
    <w:rsid w:val="00E71157"/>
    <w:rsid w:val="00E727EA"/>
    <w:rsid w:val="00E728F8"/>
    <w:rsid w:val="00E7290C"/>
    <w:rsid w:val="00E7342B"/>
    <w:rsid w:val="00E73AED"/>
    <w:rsid w:val="00E74AEE"/>
    <w:rsid w:val="00E74BD4"/>
    <w:rsid w:val="00E74E6D"/>
    <w:rsid w:val="00E75252"/>
    <w:rsid w:val="00E75B17"/>
    <w:rsid w:val="00E75B39"/>
    <w:rsid w:val="00E76130"/>
    <w:rsid w:val="00E77D20"/>
    <w:rsid w:val="00E77F03"/>
    <w:rsid w:val="00E80A42"/>
    <w:rsid w:val="00E80AE5"/>
    <w:rsid w:val="00E81F09"/>
    <w:rsid w:val="00E83BF6"/>
    <w:rsid w:val="00E83FC7"/>
    <w:rsid w:val="00E842A6"/>
    <w:rsid w:val="00E84C31"/>
    <w:rsid w:val="00E85064"/>
    <w:rsid w:val="00E857CB"/>
    <w:rsid w:val="00E85AF4"/>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A0707"/>
    <w:rsid w:val="00EA0A9C"/>
    <w:rsid w:val="00EA11D7"/>
    <w:rsid w:val="00EA19AF"/>
    <w:rsid w:val="00EA1B7C"/>
    <w:rsid w:val="00EA1E56"/>
    <w:rsid w:val="00EA2A0A"/>
    <w:rsid w:val="00EA2ECB"/>
    <w:rsid w:val="00EA38B8"/>
    <w:rsid w:val="00EA3904"/>
    <w:rsid w:val="00EA4AD0"/>
    <w:rsid w:val="00EA5AD3"/>
    <w:rsid w:val="00EA6572"/>
    <w:rsid w:val="00EA65EA"/>
    <w:rsid w:val="00EA6D1A"/>
    <w:rsid w:val="00EA7256"/>
    <w:rsid w:val="00EB00A5"/>
    <w:rsid w:val="00EB09BD"/>
    <w:rsid w:val="00EB1A61"/>
    <w:rsid w:val="00EB1F49"/>
    <w:rsid w:val="00EB2270"/>
    <w:rsid w:val="00EB2525"/>
    <w:rsid w:val="00EB3191"/>
    <w:rsid w:val="00EB35A4"/>
    <w:rsid w:val="00EB35B5"/>
    <w:rsid w:val="00EB3F0C"/>
    <w:rsid w:val="00EB3F16"/>
    <w:rsid w:val="00EB4535"/>
    <w:rsid w:val="00EB479E"/>
    <w:rsid w:val="00EB50C5"/>
    <w:rsid w:val="00EB57C0"/>
    <w:rsid w:val="00EB5E98"/>
    <w:rsid w:val="00EB5F6A"/>
    <w:rsid w:val="00EB602D"/>
    <w:rsid w:val="00EB64FC"/>
    <w:rsid w:val="00EB667C"/>
    <w:rsid w:val="00EB69F0"/>
    <w:rsid w:val="00EB7CF4"/>
    <w:rsid w:val="00EC0CB4"/>
    <w:rsid w:val="00EC1765"/>
    <w:rsid w:val="00EC1825"/>
    <w:rsid w:val="00EC356B"/>
    <w:rsid w:val="00EC3BB9"/>
    <w:rsid w:val="00EC4556"/>
    <w:rsid w:val="00EC4BA1"/>
    <w:rsid w:val="00EC5291"/>
    <w:rsid w:val="00EC556E"/>
    <w:rsid w:val="00EC558F"/>
    <w:rsid w:val="00EC5624"/>
    <w:rsid w:val="00EC5845"/>
    <w:rsid w:val="00EC5EE2"/>
    <w:rsid w:val="00EC6FD9"/>
    <w:rsid w:val="00EC76BC"/>
    <w:rsid w:val="00EC7C66"/>
    <w:rsid w:val="00EC7FF7"/>
    <w:rsid w:val="00ED1A75"/>
    <w:rsid w:val="00ED1D8C"/>
    <w:rsid w:val="00ED2FAD"/>
    <w:rsid w:val="00ED3247"/>
    <w:rsid w:val="00ED3CD5"/>
    <w:rsid w:val="00ED44A8"/>
    <w:rsid w:val="00ED4AA6"/>
    <w:rsid w:val="00ED4DD8"/>
    <w:rsid w:val="00ED68A5"/>
    <w:rsid w:val="00ED7253"/>
    <w:rsid w:val="00ED72D9"/>
    <w:rsid w:val="00EE0E49"/>
    <w:rsid w:val="00EE0F14"/>
    <w:rsid w:val="00EE17AF"/>
    <w:rsid w:val="00EE2A04"/>
    <w:rsid w:val="00EE3009"/>
    <w:rsid w:val="00EE35D8"/>
    <w:rsid w:val="00EE3E10"/>
    <w:rsid w:val="00EE4959"/>
    <w:rsid w:val="00EE55EE"/>
    <w:rsid w:val="00EE585C"/>
    <w:rsid w:val="00EE5DAF"/>
    <w:rsid w:val="00EE6347"/>
    <w:rsid w:val="00EE6F12"/>
    <w:rsid w:val="00EE7BD5"/>
    <w:rsid w:val="00EF05B3"/>
    <w:rsid w:val="00EF065B"/>
    <w:rsid w:val="00EF1159"/>
    <w:rsid w:val="00EF1AEE"/>
    <w:rsid w:val="00EF2711"/>
    <w:rsid w:val="00EF3292"/>
    <w:rsid w:val="00EF3676"/>
    <w:rsid w:val="00EF49C7"/>
    <w:rsid w:val="00EF4EF2"/>
    <w:rsid w:val="00EF50BB"/>
    <w:rsid w:val="00EF537C"/>
    <w:rsid w:val="00EF5F07"/>
    <w:rsid w:val="00EF6021"/>
    <w:rsid w:val="00EF63B9"/>
    <w:rsid w:val="00EF6923"/>
    <w:rsid w:val="00EF6F3D"/>
    <w:rsid w:val="00EF78D4"/>
    <w:rsid w:val="00EF7974"/>
    <w:rsid w:val="00EF7C3A"/>
    <w:rsid w:val="00EF7DCF"/>
    <w:rsid w:val="00F00965"/>
    <w:rsid w:val="00F01D6C"/>
    <w:rsid w:val="00F01DB6"/>
    <w:rsid w:val="00F033C1"/>
    <w:rsid w:val="00F03C66"/>
    <w:rsid w:val="00F04794"/>
    <w:rsid w:val="00F04A7B"/>
    <w:rsid w:val="00F05342"/>
    <w:rsid w:val="00F07E04"/>
    <w:rsid w:val="00F1192D"/>
    <w:rsid w:val="00F1234B"/>
    <w:rsid w:val="00F12675"/>
    <w:rsid w:val="00F12C7E"/>
    <w:rsid w:val="00F12FA6"/>
    <w:rsid w:val="00F13281"/>
    <w:rsid w:val="00F1348F"/>
    <w:rsid w:val="00F1394C"/>
    <w:rsid w:val="00F13A88"/>
    <w:rsid w:val="00F141FA"/>
    <w:rsid w:val="00F1440A"/>
    <w:rsid w:val="00F14D1C"/>
    <w:rsid w:val="00F14FF8"/>
    <w:rsid w:val="00F15824"/>
    <w:rsid w:val="00F1670F"/>
    <w:rsid w:val="00F16996"/>
    <w:rsid w:val="00F205AE"/>
    <w:rsid w:val="00F205C4"/>
    <w:rsid w:val="00F206A4"/>
    <w:rsid w:val="00F2160C"/>
    <w:rsid w:val="00F21D80"/>
    <w:rsid w:val="00F21DF8"/>
    <w:rsid w:val="00F21FDF"/>
    <w:rsid w:val="00F22221"/>
    <w:rsid w:val="00F22AC1"/>
    <w:rsid w:val="00F22F84"/>
    <w:rsid w:val="00F23284"/>
    <w:rsid w:val="00F239E2"/>
    <w:rsid w:val="00F23A60"/>
    <w:rsid w:val="00F23D15"/>
    <w:rsid w:val="00F24248"/>
    <w:rsid w:val="00F245C2"/>
    <w:rsid w:val="00F24668"/>
    <w:rsid w:val="00F24A16"/>
    <w:rsid w:val="00F25046"/>
    <w:rsid w:val="00F25A46"/>
    <w:rsid w:val="00F2699A"/>
    <w:rsid w:val="00F277F0"/>
    <w:rsid w:val="00F27BBD"/>
    <w:rsid w:val="00F27F3C"/>
    <w:rsid w:val="00F3058D"/>
    <w:rsid w:val="00F30A3D"/>
    <w:rsid w:val="00F320B4"/>
    <w:rsid w:val="00F32F6F"/>
    <w:rsid w:val="00F33EAD"/>
    <w:rsid w:val="00F33EEE"/>
    <w:rsid w:val="00F346E4"/>
    <w:rsid w:val="00F34B7A"/>
    <w:rsid w:val="00F353C9"/>
    <w:rsid w:val="00F363F7"/>
    <w:rsid w:val="00F36A74"/>
    <w:rsid w:val="00F36BC3"/>
    <w:rsid w:val="00F37230"/>
    <w:rsid w:val="00F37ABE"/>
    <w:rsid w:val="00F37C70"/>
    <w:rsid w:val="00F40A7D"/>
    <w:rsid w:val="00F40EFA"/>
    <w:rsid w:val="00F40F30"/>
    <w:rsid w:val="00F41FB9"/>
    <w:rsid w:val="00F429B8"/>
    <w:rsid w:val="00F42C0E"/>
    <w:rsid w:val="00F43484"/>
    <w:rsid w:val="00F43E5F"/>
    <w:rsid w:val="00F4570B"/>
    <w:rsid w:val="00F45A8B"/>
    <w:rsid w:val="00F469F2"/>
    <w:rsid w:val="00F47448"/>
    <w:rsid w:val="00F47A6E"/>
    <w:rsid w:val="00F500D0"/>
    <w:rsid w:val="00F50321"/>
    <w:rsid w:val="00F506B2"/>
    <w:rsid w:val="00F50B9E"/>
    <w:rsid w:val="00F50F6A"/>
    <w:rsid w:val="00F521BD"/>
    <w:rsid w:val="00F52336"/>
    <w:rsid w:val="00F5468A"/>
    <w:rsid w:val="00F54D08"/>
    <w:rsid w:val="00F552A8"/>
    <w:rsid w:val="00F55463"/>
    <w:rsid w:val="00F558F9"/>
    <w:rsid w:val="00F566A3"/>
    <w:rsid w:val="00F56B0B"/>
    <w:rsid w:val="00F56BE9"/>
    <w:rsid w:val="00F575B2"/>
    <w:rsid w:val="00F57942"/>
    <w:rsid w:val="00F601F2"/>
    <w:rsid w:val="00F60367"/>
    <w:rsid w:val="00F6048D"/>
    <w:rsid w:val="00F60644"/>
    <w:rsid w:val="00F60C8C"/>
    <w:rsid w:val="00F61450"/>
    <w:rsid w:val="00F618CB"/>
    <w:rsid w:val="00F62656"/>
    <w:rsid w:val="00F62B99"/>
    <w:rsid w:val="00F62D29"/>
    <w:rsid w:val="00F63055"/>
    <w:rsid w:val="00F63D9B"/>
    <w:rsid w:val="00F6467E"/>
    <w:rsid w:val="00F65B21"/>
    <w:rsid w:val="00F65CE1"/>
    <w:rsid w:val="00F66A8A"/>
    <w:rsid w:val="00F67824"/>
    <w:rsid w:val="00F70392"/>
    <w:rsid w:val="00F726E9"/>
    <w:rsid w:val="00F72966"/>
    <w:rsid w:val="00F735F4"/>
    <w:rsid w:val="00F7601A"/>
    <w:rsid w:val="00F7666C"/>
    <w:rsid w:val="00F76B22"/>
    <w:rsid w:val="00F76DF2"/>
    <w:rsid w:val="00F773CC"/>
    <w:rsid w:val="00F80141"/>
    <w:rsid w:val="00F8029F"/>
    <w:rsid w:val="00F8064D"/>
    <w:rsid w:val="00F80A62"/>
    <w:rsid w:val="00F80C0F"/>
    <w:rsid w:val="00F81C7B"/>
    <w:rsid w:val="00F81EF4"/>
    <w:rsid w:val="00F82205"/>
    <w:rsid w:val="00F82D35"/>
    <w:rsid w:val="00F82E4B"/>
    <w:rsid w:val="00F8385D"/>
    <w:rsid w:val="00F8393B"/>
    <w:rsid w:val="00F83DA6"/>
    <w:rsid w:val="00F84640"/>
    <w:rsid w:val="00F85326"/>
    <w:rsid w:val="00F85C1B"/>
    <w:rsid w:val="00F86088"/>
    <w:rsid w:val="00F87BF7"/>
    <w:rsid w:val="00F903E4"/>
    <w:rsid w:val="00F90A63"/>
    <w:rsid w:val="00F9105B"/>
    <w:rsid w:val="00F91520"/>
    <w:rsid w:val="00F91643"/>
    <w:rsid w:val="00F92955"/>
    <w:rsid w:val="00F92C16"/>
    <w:rsid w:val="00F9324E"/>
    <w:rsid w:val="00F93C67"/>
    <w:rsid w:val="00F943BE"/>
    <w:rsid w:val="00F945F3"/>
    <w:rsid w:val="00F95D87"/>
    <w:rsid w:val="00F96716"/>
    <w:rsid w:val="00F9696D"/>
    <w:rsid w:val="00F970A0"/>
    <w:rsid w:val="00F9725F"/>
    <w:rsid w:val="00FA08A1"/>
    <w:rsid w:val="00FA1835"/>
    <w:rsid w:val="00FA2199"/>
    <w:rsid w:val="00FA219B"/>
    <w:rsid w:val="00FA2245"/>
    <w:rsid w:val="00FA2477"/>
    <w:rsid w:val="00FA2515"/>
    <w:rsid w:val="00FA2543"/>
    <w:rsid w:val="00FA2A6E"/>
    <w:rsid w:val="00FA2F23"/>
    <w:rsid w:val="00FA2F46"/>
    <w:rsid w:val="00FA59D2"/>
    <w:rsid w:val="00FA5AFB"/>
    <w:rsid w:val="00FA5CD4"/>
    <w:rsid w:val="00FA63D4"/>
    <w:rsid w:val="00FA78DD"/>
    <w:rsid w:val="00FA7A1E"/>
    <w:rsid w:val="00FB062E"/>
    <w:rsid w:val="00FB0EEF"/>
    <w:rsid w:val="00FB196E"/>
    <w:rsid w:val="00FB1D82"/>
    <w:rsid w:val="00FB21CA"/>
    <w:rsid w:val="00FB239B"/>
    <w:rsid w:val="00FB26B3"/>
    <w:rsid w:val="00FB2EAF"/>
    <w:rsid w:val="00FB334F"/>
    <w:rsid w:val="00FB37C1"/>
    <w:rsid w:val="00FB3AF1"/>
    <w:rsid w:val="00FB4051"/>
    <w:rsid w:val="00FB5968"/>
    <w:rsid w:val="00FB609C"/>
    <w:rsid w:val="00FB61A6"/>
    <w:rsid w:val="00FB66FB"/>
    <w:rsid w:val="00FB6E4B"/>
    <w:rsid w:val="00FB73DF"/>
    <w:rsid w:val="00FB7AB0"/>
    <w:rsid w:val="00FB7BF8"/>
    <w:rsid w:val="00FC168E"/>
    <w:rsid w:val="00FC191E"/>
    <w:rsid w:val="00FC1A0B"/>
    <w:rsid w:val="00FC214D"/>
    <w:rsid w:val="00FC2537"/>
    <w:rsid w:val="00FC2ED0"/>
    <w:rsid w:val="00FC35B9"/>
    <w:rsid w:val="00FC4653"/>
    <w:rsid w:val="00FC4A5A"/>
    <w:rsid w:val="00FC537E"/>
    <w:rsid w:val="00FC64BD"/>
    <w:rsid w:val="00FD0487"/>
    <w:rsid w:val="00FD0603"/>
    <w:rsid w:val="00FD0B16"/>
    <w:rsid w:val="00FD0B9A"/>
    <w:rsid w:val="00FD0C5E"/>
    <w:rsid w:val="00FD0E93"/>
    <w:rsid w:val="00FD1044"/>
    <w:rsid w:val="00FD12FB"/>
    <w:rsid w:val="00FD147F"/>
    <w:rsid w:val="00FD1B18"/>
    <w:rsid w:val="00FD228E"/>
    <w:rsid w:val="00FD27E6"/>
    <w:rsid w:val="00FD28C8"/>
    <w:rsid w:val="00FD321C"/>
    <w:rsid w:val="00FD3B18"/>
    <w:rsid w:val="00FD3B7D"/>
    <w:rsid w:val="00FD3C2E"/>
    <w:rsid w:val="00FD41E3"/>
    <w:rsid w:val="00FD4432"/>
    <w:rsid w:val="00FD4D49"/>
    <w:rsid w:val="00FD5887"/>
    <w:rsid w:val="00FD619E"/>
    <w:rsid w:val="00FD6A77"/>
    <w:rsid w:val="00FE0158"/>
    <w:rsid w:val="00FE0C5F"/>
    <w:rsid w:val="00FE0D47"/>
    <w:rsid w:val="00FE2391"/>
    <w:rsid w:val="00FE24D4"/>
    <w:rsid w:val="00FE318D"/>
    <w:rsid w:val="00FE4D1C"/>
    <w:rsid w:val="00FE58EA"/>
    <w:rsid w:val="00FE6217"/>
    <w:rsid w:val="00FE6A18"/>
    <w:rsid w:val="00FE6A3E"/>
    <w:rsid w:val="00FE6D4C"/>
    <w:rsid w:val="00FE737B"/>
    <w:rsid w:val="00FE745F"/>
    <w:rsid w:val="00FF022C"/>
    <w:rsid w:val="00FF0455"/>
    <w:rsid w:val="00FF1A92"/>
    <w:rsid w:val="00FF1FEE"/>
    <w:rsid w:val="00FF207A"/>
    <w:rsid w:val="00FF2A75"/>
    <w:rsid w:val="00FF3A40"/>
    <w:rsid w:val="00FF3BC3"/>
    <w:rsid w:val="00FF3F9C"/>
    <w:rsid w:val="00FF445F"/>
    <w:rsid w:val="00FF4FB9"/>
    <w:rsid w:val="00FF556E"/>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docId w15:val="{48EC1969-DF54-4C60-8D86-5B9215159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39216A"/>
    <w:pPr>
      <w:suppressAutoHyphens/>
      <w:ind w:firstLine="709"/>
      <w:jc w:val="both"/>
    </w:pPr>
    <w:rPr>
      <w:rFonts w:cs="Calibri"/>
      <w:sz w:val="22"/>
      <w:lang w:eastAsia="ar-SA"/>
    </w:rPr>
  </w:style>
  <w:style w:type="paragraph" w:styleId="1">
    <w:name w:val="heading 1"/>
    <w:aliases w:val="SL H1 — Simplawyer"/>
    <w:basedOn w:val="a1"/>
    <w:next w:val="a1"/>
    <w:link w:val="10"/>
    <w:uiPriority w:val="9"/>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1"/>
    <w:next w:val="a1"/>
    <w:link w:val="21"/>
    <w:uiPriority w:val="9"/>
    <w:unhideWhenUsed/>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1"/>
    <w:next w:val="a1"/>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pPr>
      <w:keepNext/>
      <w:widowControl w:val="0"/>
      <w:numPr>
        <w:ilvl w:val="3"/>
        <w:numId w:val="1"/>
      </w:numPr>
      <w:snapToGrid w:val="0"/>
      <w:spacing w:before="60" w:after="60"/>
      <w:ind w:left="0" w:firstLine="0"/>
      <w:outlineLvl w:val="3"/>
    </w:pPr>
    <w:rPr>
      <w:b/>
      <w:bCs/>
      <w:sz w:val="24"/>
    </w:rPr>
  </w:style>
  <w:style w:type="paragraph" w:styleId="7">
    <w:name w:val="heading 7"/>
    <w:basedOn w:val="a1"/>
    <w:next w:val="a1"/>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5">
    <w:name w:val="Название Знак"/>
    <w:rPr>
      <w:rFonts w:ascii="Times New Roman" w:eastAsia="Times New Roman" w:hAnsi="Times New Roman" w:cs="Times New Roman"/>
      <w:b/>
      <w:szCs w:val="20"/>
    </w:rPr>
  </w:style>
  <w:style w:type="character" w:customStyle="1" w:styleId="a6">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7">
    <w:name w:val="Текст выноски Знак"/>
    <w:uiPriority w:val="99"/>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8">
    <w:name w:val="Текст примечания Знак"/>
    <w:link w:val="a9"/>
    <w:uiPriority w:val="99"/>
    <w:rPr>
      <w:rFonts w:ascii="Times New Roman" w:eastAsia="Times New Roman" w:hAnsi="Times New Roman"/>
    </w:rPr>
  </w:style>
  <w:style w:type="character" w:customStyle="1" w:styleId="aa">
    <w:name w:val="Тема примечания Знак"/>
    <w:uiPriority w:val="99"/>
    <w:rPr>
      <w:rFonts w:ascii="Times New Roman" w:eastAsia="Times New Roman" w:hAnsi="Times New Roman"/>
      <w:b/>
      <w:bCs/>
    </w:rPr>
  </w:style>
  <w:style w:type="character" w:customStyle="1" w:styleId="ab">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rPr>
      <w:rFonts w:ascii="Times New Roman" w:eastAsia="Times New Roman" w:hAnsi="Times New Roman"/>
    </w:rPr>
  </w:style>
  <w:style w:type="character" w:customStyle="1" w:styleId="ac">
    <w:name w:val="Символ сноски"/>
    <w:rPr>
      <w:vertAlign w:val="superscript"/>
    </w:rPr>
  </w:style>
  <w:style w:type="character" w:styleId="ad">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qFormat/>
    <w:rsid w:val="00CB7B8C"/>
    <w:rPr>
      <w:rFonts w:ascii="Tahoma" w:hAnsi="Tahoma"/>
      <w:color w:val="FF0000"/>
      <w:sz w:val="20"/>
      <w:vertAlign w:val="superscript"/>
    </w:rPr>
  </w:style>
  <w:style w:type="character" w:customStyle="1" w:styleId="ae">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f">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f"/>
    <w:rPr>
      <w:rFonts w:ascii="Times New Roman" w:eastAsia="Times New Roman" w:hAnsi="Times New Roman" w:cs="Times New Roman"/>
      <w:spacing w:val="0"/>
      <w:sz w:val="16"/>
      <w:szCs w:val="16"/>
    </w:rPr>
  </w:style>
  <w:style w:type="character" w:styleId="af0">
    <w:name w:val="endnote reference"/>
    <w:rPr>
      <w:vertAlign w:val="superscript"/>
    </w:rPr>
  </w:style>
  <w:style w:type="character" w:customStyle="1" w:styleId="af1">
    <w:name w:val="Символы концевой сноски"/>
  </w:style>
  <w:style w:type="paragraph" w:customStyle="1" w:styleId="14">
    <w:name w:val="Заголовок1"/>
    <w:basedOn w:val="a1"/>
    <w:next w:val="af2"/>
    <w:pPr>
      <w:keepNext/>
      <w:spacing w:before="240" w:after="120"/>
    </w:pPr>
    <w:rPr>
      <w:rFonts w:ascii="Arial" w:eastAsia="Lucida Sans Unicode" w:hAnsi="Arial" w:cs="Tahoma"/>
      <w:sz w:val="28"/>
      <w:szCs w:val="28"/>
    </w:rPr>
  </w:style>
  <w:style w:type="paragraph" w:styleId="af2">
    <w:name w:val="Body Text"/>
    <w:basedOn w:val="a1"/>
    <w:link w:val="af3"/>
    <w:uiPriority w:val="99"/>
    <w:pPr>
      <w:spacing w:after="120"/>
    </w:pPr>
  </w:style>
  <w:style w:type="paragraph" w:styleId="af4">
    <w:name w:val="List"/>
    <w:basedOn w:val="af2"/>
    <w:rPr>
      <w:rFonts w:ascii="Arial" w:hAnsi="Arial" w:cs="Tahoma"/>
    </w:rPr>
  </w:style>
  <w:style w:type="paragraph" w:customStyle="1" w:styleId="15">
    <w:name w:val="Название1"/>
    <w:basedOn w:val="a1"/>
    <w:pPr>
      <w:suppressLineNumbers/>
      <w:spacing w:before="120" w:after="120"/>
    </w:pPr>
    <w:rPr>
      <w:rFonts w:ascii="Arial" w:hAnsi="Arial" w:cs="Tahoma"/>
      <w:i/>
      <w:iCs/>
      <w:sz w:val="20"/>
      <w:szCs w:val="24"/>
    </w:rPr>
  </w:style>
  <w:style w:type="paragraph" w:customStyle="1" w:styleId="16">
    <w:name w:val="Указатель1"/>
    <w:basedOn w:val="a1"/>
    <w:pPr>
      <w:suppressLineNumbers/>
    </w:pPr>
    <w:rPr>
      <w:rFonts w:ascii="Arial" w:hAnsi="Arial" w:cs="Tahoma"/>
    </w:rPr>
  </w:style>
  <w:style w:type="paragraph" w:styleId="af5">
    <w:name w:val="Title"/>
    <w:aliases w:val="SL Doc Title — Simplawyer"/>
    <w:basedOn w:val="a1"/>
    <w:next w:val="af6"/>
    <w:link w:val="af7"/>
    <w:uiPriority w:val="10"/>
    <w:qFormat/>
    <w:pPr>
      <w:ind w:firstLine="0"/>
      <w:jc w:val="center"/>
    </w:pPr>
    <w:rPr>
      <w:b/>
    </w:rPr>
  </w:style>
  <w:style w:type="paragraph" w:styleId="af6">
    <w:name w:val="Subtitle"/>
    <w:basedOn w:val="14"/>
    <w:next w:val="af2"/>
    <w:pPr>
      <w:jc w:val="center"/>
    </w:pPr>
    <w:rPr>
      <w:i/>
      <w:iCs/>
    </w:rPr>
  </w:style>
  <w:style w:type="paragraph" w:styleId="af8">
    <w:name w:val="Body Text Indent"/>
    <w:basedOn w:val="a1"/>
    <w:pPr>
      <w:spacing w:line="259" w:lineRule="auto"/>
    </w:pPr>
  </w:style>
  <w:style w:type="paragraph" w:customStyle="1" w:styleId="310">
    <w:name w:val="Основной текст 31"/>
    <w:basedOn w:val="a1"/>
    <w:pPr>
      <w:autoSpaceDE w:val="0"/>
      <w:ind w:firstLine="0"/>
    </w:pPr>
    <w:rPr>
      <w:sz w:val="24"/>
      <w:lang w:val="x-none"/>
    </w:rPr>
  </w:style>
  <w:style w:type="paragraph" w:customStyle="1" w:styleId="210">
    <w:name w:val="Основной текст 21"/>
    <w:basedOn w:val="a1"/>
    <w:pPr>
      <w:autoSpaceDE w:val="0"/>
      <w:spacing w:line="259" w:lineRule="exact"/>
      <w:ind w:firstLine="0"/>
      <w:jc w:val="left"/>
    </w:pPr>
    <w:rPr>
      <w:rFonts w:cs="Courier New"/>
      <w:sz w:val="24"/>
    </w:rPr>
  </w:style>
  <w:style w:type="paragraph" w:styleId="24">
    <w:name w:val="envelope return"/>
    <w:basedOn w:val="a1"/>
    <w:pPr>
      <w:ind w:firstLine="0"/>
      <w:jc w:val="left"/>
    </w:pPr>
    <w:rPr>
      <w:rFonts w:ascii="Bookman Old Style" w:hAnsi="Bookman Old Style"/>
      <w:sz w:val="24"/>
    </w:rPr>
  </w:style>
  <w:style w:type="paragraph" w:styleId="af9">
    <w:name w:val="Balloon Text"/>
    <w:basedOn w:val="a1"/>
    <w:uiPriority w:val="99"/>
    <w:rPr>
      <w:rFonts w:ascii="Tahoma" w:hAnsi="Tahoma" w:cs="Tahoma"/>
      <w:sz w:val="16"/>
      <w:szCs w:val="16"/>
    </w:rPr>
  </w:style>
  <w:style w:type="paragraph" w:customStyle="1" w:styleId="17">
    <w:name w:val="Текст примечания1"/>
    <w:basedOn w:val="a1"/>
    <w:rPr>
      <w:sz w:val="20"/>
    </w:rPr>
  </w:style>
  <w:style w:type="paragraph" w:styleId="afa">
    <w:name w:val="annotation subject"/>
    <w:basedOn w:val="17"/>
    <w:next w:val="17"/>
    <w:uiPriority w:val="99"/>
    <w:rPr>
      <w:b/>
      <w:bCs/>
    </w:rPr>
  </w:style>
  <w:style w:type="paragraph" w:styleId="afb">
    <w:name w:val="Revision"/>
    <w:pPr>
      <w:suppressAutoHyphens/>
    </w:pPr>
    <w:rPr>
      <w:rFonts w:cs="Calibri"/>
      <w:sz w:val="22"/>
      <w:lang w:eastAsia="ar-SA"/>
    </w:rPr>
  </w:style>
  <w:style w:type="paragraph" w:styleId="a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25"/>
    <w:qFormat/>
    <w:rPr>
      <w:sz w:val="20"/>
    </w:rPr>
  </w:style>
  <w:style w:type="paragraph" w:customStyle="1" w:styleId="afd">
    <w:name w:val="Содержимое таблицы"/>
    <w:basedOn w:val="a1"/>
    <w:pPr>
      <w:suppressLineNumbers/>
    </w:pPr>
  </w:style>
  <w:style w:type="paragraph" w:customStyle="1" w:styleId="afe">
    <w:name w:val="Заголовок таблицы"/>
    <w:basedOn w:val="afd"/>
    <w:pPr>
      <w:jc w:val="center"/>
    </w:pPr>
    <w:rPr>
      <w:b/>
      <w:bCs/>
    </w:rPr>
  </w:style>
  <w:style w:type="paragraph" w:customStyle="1" w:styleId="311">
    <w:name w:val="Основной текст (3)1"/>
    <w:basedOn w:val="a1"/>
    <w:next w:val="a1"/>
    <w:pPr>
      <w:spacing w:after="180" w:line="194" w:lineRule="exact"/>
      <w:ind w:firstLine="0"/>
      <w:jc w:val="right"/>
    </w:pPr>
    <w:rPr>
      <w:rFonts w:cs="Times New Roman"/>
      <w:i/>
      <w:iCs/>
      <w:sz w:val="16"/>
      <w:szCs w:val="16"/>
    </w:rPr>
  </w:style>
  <w:style w:type="paragraph" w:customStyle="1" w:styleId="aff">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0">
    <w:name w:val="Normal Indent"/>
    <w:basedOn w:val="a1"/>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9">
    <w:name w:val="annotation text"/>
    <w:basedOn w:val="a1"/>
    <w:link w:val="a8"/>
    <w:uiPriority w:val="99"/>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1">
    <w:name w:val="annotation reference"/>
    <w:uiPriority w:val="99"/>
    <w:unhideWhenUsed/>
    <w:rsid w:val="00E52582"/>
    <w:rPr>
      <w:rFonts w:cs="Times New Roman"/>
      <w:sz w:val="16"/>
      <w:szCs w:val="16"/>
    </w:rPr>
  </w:style>
  <w:style w:type="paragraph" w:styleId="26">
    <w:name w:val="Body Text Indent 2"/>
    <w:basedOn w:val="a1"/>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2">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3"/>
    <w:uiPriority w:val="34"/>
    <w:qFormat/>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1"/>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1"/>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2"/>
    <w:link w:val="1"/>
    <w:uiPriority w:val="9"/>
    <w:rsid w:val="001404D5"/>
    <w:rPr>
      <w:rFonts w:eastAsiaTheme="majorEastAsia"/>
      <w:b/>
      <w:bCs/>
      <w:kern w:val="32"/>
      <w:sz w:val="24"/>
      <w:szCs w:val="24"/>
      <w:lang w:eastAsia="ar-SA"/>
    </w:rPr>
  </w:style>
  <w:style w:type="paragraph" w:styleId="aff4">
    <w:name w:val="header"/>
    <w:basedOn w:val="a1"/>
    <w:link w:val="aff5"/>
    <w:unhideWhenUsed/>
    <w:rsid w:val="00DD3CF7"/>
    <w:pPr>
      <w:tabs>
        <w:tab w:val="center" w:pos="4677"/>
        <w:tab w:val="right" w:pos="9355"/>
      </w:tabs>
    </w:pPr>
  </w:style>
  <w:style w:type="character" w:customStyle="1" w:styleId="aff5">
    <w:name w:val="Верхний колонтитул Знак"/>
    <w:basedOn w:val="a2"/>
    <w:link w:val="aff4"/>
    <w:rsid w:val="00DD3CF7"/>
    <w:rPr>
      <w:rFonts w:cs="Calibri"/>
      <w:sz w:val="22"/>
      <w:lang w:eastAsia="ar-SA"/>
    </w:rPr>
  </w:style>
  <w:style w:type="paragraph" w:styleId="aff6">
    <w:name w:val="footer"/>
    <w:basedOn w:val="a1"/>
    <w:link w:val="aff7"/>
    <w:unhideWhenUsed/>
    <w:rsid w:val="00DD3CF7"/>
    <w:pPr>
      <w:tabs>
        <w:tab w:val="center" w:pos="4677"/>
        <w:tab w:val="right" w:pos="9355"/>
      </w:tabs>
    </w:pPr>
  </w:style>
  <w:style w:type="character" w:customStyle="1" w:styleId="aff7">
    <w:name w:val="Нижний колонтитул Знак"/>
    <w:basedOn w:val="a2"/>
    <w:link w:val="aff6"/>
    <w:rsid w:val="00DD3CF7"/>
    <w:rPr>
      <w:rFonts w:cs="Calibri"/>
      <w:sz w:val="22"/>
      <w:lang w:eastAsia="ar-SA"/>
    </w:rPr>
  </w:style>
  <w:style w:type="paragraph" w:styleId="aff8">
    <w:name w:val="endnote text"/>
    <w:basedOn w:val="a1"/>
    <w:link w:val="aff9"/>
    <w:rsid w:val="004E3601"/>
    <w:pPr>
      <w:suppressAutoHyphens w:val="0"/>
      <w:ind w:firstLine="0"/>
      <w:jc w:val="left"/>
    </w:pPr>
    <w:rPr>
      <w:rFonts w:ascii="PragmaticaCTT" w:hAnsi="PragmaticaCTT" w:cs="Times New Roman"/>
      <w:sz w:val="20"/>
      <w:lang w:eastAsia="ru-RU"/>
    </w:rPr>
  </w:style>
  <w:style w:type="character" w:customStyle="1" w:styleId="aff9">
    <w:name w:val="Текст концевой сноски Знак"/>
    <w:basedOn w:val="a2"/>
    <w:link w:val="aff8"/>
    <w:rsid w:val="004E3601"/>
    <w:rPr>
      <w:rFonts w:ascii="PragmaticaCTT" w:hAnsi="PragmaticaCTT"/>
    </w:rPr>
  </w:style>
  <w:style w:type="paragraph" w:styleId="affa">
    <w:name w:val="Normal (Web)"/>
    <w:basedOn w:val="a1"/>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b">
    <w:name w:val="Hyperlink"/>
    <w:basedOn w:val="a2"/>
    <w:uiPriority w:val="99"/>
    <w:unhideWhenUsed/>
    <w:rsid w:val="00821BE0"/>
    <w:rPr>
      <w:color w:val="0563C1" w:themeColor="hyperlink"/>
      <w:u w:val="single"/>
    </w:rPr>
  </w:style>
  <w:style w:type="character" w:customStyle="1" w:styleId="70">
    <w:name w:val="Заголовок 7 Знак"/>
    <w:basedOn w:val="a2"/>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c">
    <w:name w:val="page number"/>
    <w:basedOn w:val="a2"/>
    <w:rsid w:val="00FE0158"/>
  </w:style>
  <w:style w:type="table" w:customStyle="1" w:styleId="1a">
    <w:name w:val="Сетка таблицы1"/>
    <w:basedOn w:val="a3"/>
    <w:next w:val="affd"/>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3"/>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2"/>
    <w:uiPriority w:val="34"/>
    <w:qFormat/>
    <w:locked/>
    <w:rsid w:val="00500A40"/>
    <w:rPr>
      <w:rFonts w:cs="Calibri"/>
      <w:sz w:val="22"/>
      <w:lang w:eastAsia="ar-SA"/>
    </w:rPr>
  </w:style>
  <w:style w:type="character" w:customStyle="1" w:styleId="21">
    <w:name w:val="Заголовок 2 Знак"/>
    <w:basedOn w:val="a2"/>
    <w:link w:val="20"/>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e">
    <w:name w:val="FollowedHyperlink"/>
    <w:basedOn w:val="a2"/>
    <w:uiPriority w:val="99"/>
    <w:semiHidden/>
    <w:unhideWhenUsed/>
    <w:rsid w:val="009907D8"/>
    <w:rPr>
      <w:color w:val="954F72" w:themeColor="followedHyperlink"/>
      <w:u w:val="single"/>
    </w:rPr>
  </w:style>
  <w:style w:type="paragraph" w:styleId="afff">
    <w:name w:val="No Spacing"/>
    <w:uiPriority w:val="99"/>
    <w:rsid w:val="005831A9"/>
    <w:pPr>
      <w:jc w:val="both"/>
    </w:pPr>
    <w:rPr>
      <w:rFonts w:ascii="Calibri" w:eastAsia="Calibri" w:hAnsi="Calibri"/>
      <w:sz w:val="22"/>
      <w:szCs w:val="22"/>
      <w:lang w:eastAsia="en-US"/>
    </w:rPr>
  </w:style>
  <w:style w:type="character" w:customStyle="1" w:styleId="af7">
    <w:name w:val="Заголовок Знак"/>
    <w:aliases w:val="SL Doc Title — Simplawyer Знак"/>
    <w:basedOn w:val="a2"/>
    <w:link w:val="af5"/>
    <w:uiPriority w:val="10"/>
    <w:rsid w:val="00705D59"/>
    <w:rPr>
      <w:rFonts w:cs="Calibri"/>
      <w:b/>
      <w:sz w:val="22"/>
      <w:lang w:eastAsia="ar-SA"/>
    </w:rPr>
  </w:style>
  <w:style w:type="paragraph" w:customStyle="1" w:styleId="afff0">
    <w:name w:val="Наименование договора"/>
    <w:basedOn w:val="af5"/>
    <w:link w:val="afff1"/>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3"/>
    <w:next w:val="affd"/>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Наименование договора Знак"/>
    <w:basedOn w:val="af7"/>
    <w:link w:val="afff0"/>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1"/>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2"/>
    <w:link w:val="3"/>
    <w:uiPriority w:val="13"/>
    <w:rsid w:val="00666C2C"/>
    <w:rPr>
      <w:bCs/>
      <w:sz w:val="24"/>
      <w:szCs w:val="24"/>
    </w:rPr>
  </w:style>
  <w:style w:type="paragraph" w:customStyle="1" w:styleId="SL0Text8Simplawyer">
    <w:name w:val="SL 0 Text 8 — Simplawyer"/>
    <w:basedOn w:val="a1"/>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2"/>
    <w:qFormat/>
    <w:rsid w:val="00F50F6A"/>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kern w:val="0"/>
      <w:lang w:eastAsia="en-US"/>
    </w:rPr>
  </w:style>
  <w:style w:type="character" w:styleId="afff3">
    <w:name w:val="Intense Emphasis"/>
    <w:basedOn w:val="a2"/>
    <w:uiPriority w:val="21"/>
    <w:rsid w:val="00851123"/>
    <w:rPr>
      <w:i/>
      <w:iCs/>
      <w:color w:val="5B9BD5" w:themeColor="accent1"/>
    </w:rPr>
  </w:style>
  <w:style w:type="character" w:customStyle="1" w:styleId="afff2">
    <w:name w:val="Раздел Знак"/>
    <w:basedOn w:val="10"/>
    <w:link w:val="a"/>
    <w:rsid w:val="00F50F6A"/>
    <w:rPr>
      <w:rFonts w:ascii="Tahoma" w:eastAsia="Tahoma" w:hAnsi="Tahoma" w:cs="Tahoma"/>
      <w:b/>
      <w:bCs/>
      <w:kern w:val="32"/>
      <w:sz w:val="24"/>
      <w:szCs w:val="24"/>
      <w:lang w:eastAsia="en-US"/>
    </w:rPr>
  </w:style>
  <w:style w:type="paragraph" w:customStyle="1" w:styleId="a0">
    <w:name w:val="Пункт с номером"/>
    <w:basedOn w:val="3"/>
    <w:link w:val="afff4"/>
    <w:qFormat/>
    <w:rsid w:val="00A81B13"/>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5"/>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4">
    <w:name w:val="Пункт с номером Знак"/>
    <w:basedOn w:val="30"/>
    <w:link w:val="a0"/>
    <w:rsid w:val="00A81B13"/>
    <w:rPr>
      <w:rFonts w:ascii="Tahoma" w:eastAsia="Tahoma" w:hAnsi="Tahoma" w:cs="Tahoma"/>
      <w:bCs w:val="0"/>
      <w:sz w:val="24"/>
      <w:szCs w:val="24"/>
      <w:lang w:eastAsia="en-US"/>
    </w:rPr>
  </w:style>
  <w:style w:type="table" w:customStyle="1" w:styleId="37">
    <w:name w:val="Сетка таблицы3"/>
    <w:basedOn w:val="a3"/>
    <w:next w:val="affd"/>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Bullet"/>
    <w:basedOn w:val="a1"/>
    <w:unhideWhenUsed/>
    <w:rsid w:val="009240C8"/>
    <w:pPr>
      <w:ind w:left="1571" w:hanging="360"/>
      <w:contextualSpacing/>
    </w:pPr>
  </w:style>
  <w:style w:type="paragraph" w:customStyle="1" w:styleId="afff6">
    <w:name w:val="Пункт без номера"/>
    <w:basedOn w:val="3"/>
    <w:link w:val="afff7"/>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8">
    <w:name w:val="Сноска"/>
    <w:basedOn w:val="afc"/>
    <w:link w:val="afff9"/>
    <w:rsid w:val="00265AD7"/>
    <w:pPr>
      <w:spacing w:before="120" w:after="120"/>
      <w:ind w:firstLine="0"/>
    </w:pPr>
    <w:rPr>
      <w:rFonts w:ascii="Tahoma" w:hAnsi="Tahoma" w:cs="Tahoma"/>
      <w:sz w:val="16"/>
      <w:szCs w:val="16"/>
    </w:rPr>
  </w:style>
  <w:style w:type="character" w:customStyle="1" w:styleId="afff7">
    <w:name w:val="Пункт без номера Знак"/>
    <w:basedOn w:val="30"/>
    <w:link w:val="afff6"/>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c"/>
    <w:uiPriority w:val="99"/>
    <w:rsid w:val="00892CB4"/>
    <w:rPr>
      <w:rFonts w:cs="Calibri"/>
      <w:lang w:eastAsia="ar-SA"/>
    </w:rPr>
  </w:style>
  <w:style w:type="character" w:customStyle="1" w:styleId="afff9">
    <w:name w:val="Сноска Знак"/>
    <w:basedOn w:val="25"/>
    <w:link w:val="afff8"/>
    <w:rsid w:val="00265AD7"/>
    <w:rPr>
      <w:rFonts w:ascii="Tahoma" w:hAnsi="Tahoma" w:cs="Tahoma"/>
      <w:sz w:val="16"/>
      <w:szCs w:val="16"/>
      <w:lang w:eastAsia="ar-SA"/>
    </w:rPr>
  </w:style>
  <w:style w:type="paragraph" w:customStyle="1" w:styleId="SL0TextSimplawyer">
    <w:name w:val="SL 0 Text — Simplawyer"/>
    <w:basedOn w:val="af2"/>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2"/>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BF46C7"/>
    <w:rPr>
      <w:rFonts w:eastAsia="Calibri"/>
      <w:sz w:val="24"/>
      <w:szCs w:val="24"/>
    </w:rPr>
  </w:style>
  <w:style w:type="table" w:customStyle="1" w:styleId="6">
    <w:name w:val="Сетка таблицы6"/>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d"/>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a">
    <w:name w:val="Сноска текст"/>
    <w:basedOn w:val="afc"/>
    <w:link w:val="afffb"/>
    <w:qFormat/>
    <w:rsid w:val="002727E4"/>
    <w:pPr>
      <w:ind w:firstLine="0"/>
      <w:jc w:val="left"/>
    </w:pPr>
    <w:rPr>
      <w:rFonts w:ascii="Tahoma" w:hAnsi="Tahoma" w:cs="Tahoma"/>
      <w:sz w:val="16"/>
      <w:szCs w:val="16"/>
    </w:rPr>
  </w:style>
  <w:style w:type="character" w:customStyle="1" w:styleId="afffb">
    <w:name w:val="Сноска текст Знак"/>
    <w:basedOn w:val="25"/>
    <w:link w:val="afffa"/>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1"/>
    <w:autoRedefine/>
    <w:rsid w:val="00143E98"/>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1"/>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3">
    <w:name w:val="Основной текст Знак"/>
    <w:basedOn w:val="a2"/>
    <w:link w:val="af2"/>
    <w:uiPriority w:val="99"/>
    <w:rsid w:val="00B4303D"/>
    <w:rPr>
      <w:rFonts w:cs="Calibri"/>
      <w:sz w:val="22"/>
      <w:lang w:eastAsia="ar-SA"/>
    </w:rPr>
  </w:style>
  <w:style w:type="paragraph" w:styleId="afffc">
    <w:name w:val="Block Text"/>
    <w:basedOn w:val="a1"/>
    <w:rsid w:val="00B4303D"/>
    <w:pPr>
      <w:suppressAutoHyphens w:val="0"/>
      <w:ind w:left="567" w:right="-1347" w:firstLine="0"/>
      <w:jc w:val="left"/>
    </w:pPr>
    <w:rPr>
      <w:rFonts w:cs="Times New Roman"/>
      <w:sz w:val="24"/>
      <w:lang w:eastAsia="ru-RU"/>
    </w:rPr>
  </w:style>
  <w:style w:type="paragraph" w:styleId="afffd">
    <w:name w:val="Document Map"/>
    <w:basedOn w:val="a1"/>
    <w:link w:val="afffe"/>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e">
    <w:name w:val="Схема документа Знак"/>
    <w:basedOn w:val="a2"/>
    <w:link w:val="afffd"/>
    <w:uiPriority w:val="99"/>
    <w:semiHidden/>
    <w:rsid w:val="00B4303D"/>
    <w:rPr>
      <w:rFonts w:ascii="Tahoma" w:hAnsi="Tahoma"/>
      <w:sz w:val="24"/>
      <w:shd w:val="clear" w:color="auto" w:fill="000080"/>
    </w:rPr>
  </w:style>
  <w:style w:type="paragraph" w:customStyle="1" w:styleId="affff">
    <w:name w:val="Нормальный Текст"/>
    <w:basedOn w:val="a1"/>
    <w:rsid w:val="00B4303D"/>
    <w:pPr>
      <w:widowControl w:val="0"/>
      <w:suppressAutoHyphens w:val="0"/>
      <w:autoSpaceDE w:val="0"/>
      <w:autoSpaceDN w:val="0"/>
      <w:adjustRightInd w:val="0"/>
    </w:pPr>
    <w:rPr>
      <w:rFonts w:cs="Times New Roman"/>
      <w:sz w:val="24"/>
      <w:lang w:eastAsia="ru-RU"/>
    </w:rPr>
  </w:style>
  <w:style w:type="paragraph" w:customStyle="1" w:styleId="TableParagraph">
    <w:name w:val="Table Paragraph"/>
    <w:basedOn w:val="a1"/>
    <w:uiPriority w:val="1"/>
    <w:qFormat/>
    <w:rsid w:val="003E72ED"/>
    <w:pPr>
      <w:widowControl w:val="0"/>
      <w:suppressAutoHyphens w:val="0"/>
      <w:autoSpaceDE w:val="0"/>
      <w:autoSpaceDN w:val="0"/>
      <w:ind w:firstLine="0"/>
      <w:jc w:val="left"/>
    </w:pPr>
    <w:rPr>
      <w:rFonts w:ascii="Arial" w:eastAsia="Arial" w:hAnsi="Arial" w:cs="Arial"/>
      <w:szCs w:val="22"/>
      <w:lang w:eastAsia="en-US"/>
    </w:rPr>
  </w:style>
  <w:style w:type="paragraph" w:customStyle="1" w:styleId="msonormal0">
    <w:name w:val="msonormal"/>
    <w:basedOn w:val="a1"/>
    <w:rsid w:val="00696365"/>
    <w:pPr>
      <w:suppressAutoHyphens w:val="0"/>
      <w:spacing w:before="100" w:beforeAutospacing="1" w:after="100" w:afterAutospacing="1"/>
      <w:ind w:firstLine="0"/>
      <w:jc w:val="left"/>
    </w:pPr>
    <w:rPr>
      <w:rFonts w:cs="Times New Roman"/>
      <w:sz w:val="24"/>
      <w:szCs w:val="24"/>
      <w:lang w:eastAsia="ru-RU"/>
    </w:rPr>
  </w:style>
  <w:style w:type="paragraph" w:customStyle="1" w:styleId="xl65">
    <w:name w:val="xl65"/>
    <w:basedOn w:val="a1"/>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66">
    <w:name w:val="xl66"/>
    <w:basedOn w:val="a1"/>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67">
    <w:name w:val="xl67"/>
    <w:basedOn w:val="a1"/>
    <w:rsid w:val="00696365"/>
    <w:pP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68">
    <w:name w:val="xl68"/>
    <w:basedOn w:val="a1"/>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69">
    <w:name w:val="xl69"/>
    <w:basedOn w:val="a1"/>
    <w:rsid w:val="00696365"/>
    <w:pP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70">
    <w:name w:val="xl70"/>
    <w:basedOn w:val="a1"/>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71">
    <w:name w:val="xl71"/>
    <w:basedOn w:val="a1"/>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72">
    <w:name w:val="xl72"/>
    <w:basedOn w:val="a1"/>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73">
    <w:name w:val="xl73"/>
    <w:basedOn w:val="a1"/>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74">
    <w:name w:val="xl74"/>
    <w:basedOn w:val="a1"/>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75">
    <w:name w:val="xl75"/>
    <w:basedOn w:val="a1"/>
    <w:rsid w:val="00696365"/>
    <w:pPr>
      <w:suppressAutoHyphens w:val="0"/>
      <w:spacing w:before="100" w:beforeAutospacing="1" w:after="100" w:afterAutospacing="1"/>
      <w:ind w:firstLine="0"/>
      <w:jc w:val="center"/>
      <w:textAlignment w:val="top"/>
    </w:pPr>
    <w:rPr>
      <w:rFonts w:ascii="Arial" w:hAnsi="Arial" w:cs="Arial"/>
      <w:i/>
      <w:iCs/>
      <w:sz w:val="16"/>
      <w:szCs w:val="16"/>
      <w:lang w:eastAsia="ru-RU"/>
    </w:rPr>
  </w:style>
  <w:style w:type="paragraph" w:customStyle="1" w:styleId="xl76">
    <w:name w:val="xl76"/>
    <w:basedOn w:val="a1"/>
    <w:rsid w:val="00696365"/>
    <w:pPr>
      <w:suppressAutoHyphens w:val="0"/>
      <w:spacing w:before="100" w:beforeAutospacing="1" w:after="100" w:afterAutospacing="1"/>
      <w:ind w:firstLine="0"/>
      <w:jc w:val="center"/>
    </w:pPr>
    <w:rPr>
      <w:rFonts w:ascii="Arial" w:hAnsi="Arial" w:cs="Arial"/>
      <w:b/>
      <w:bCs/>
      <w:sz w:val="28"/>
      <w:szCs w:val="28"/>
      <w:lang w:eastAsia="ru-RU"/>
    </w:rPr>
  </w:style>
  <w:style w:type="paragraph" w:customStyle="1" w:styleId="xl77">
    <w:name w:val="xl77"/>
    <w:basedOn w:val="a1"/>
    <w:rsid w:val="00696365"/>
    <w:pPr>
      <w:pBdr>
        <w:bottom w:val="single" w:sz="4" w:space="0" w:color="auto"/>
      </w:pBd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78">
    <w:name w:val="xl78"/>
    <w:basedOn w:val="a1"/>
    <w:rsid w:val="00696365"/>
    <w:pPr>
      <w:suppressAutoHyphens w:val="0"/>
      <w:spacing w:before="100" w:beforeAutospacing="1" w:after="100" w:afterAutospacing="1"/>
      <w:ind w:firstLine="0"/>
      <w:jc w:val="left"/>
    </w:pPr>
    <w:rPr>
      <w:rFonts w:ascii="Arial" w:hAnsi="Arial" w:cs="Arial"/>
      <w:i/>
      <w:iCs/>
      <w:sz w:val="16"/>
      <w:szCs w:val="16"/>
      <w:lang w:eastAsia="ru-RU"/>
    </w:rPr>
  </w:style>
  <w:style w:type="paragraph" w:customStyle="1" w:styleId="xl79">
    <w:name w:val="xl79"/>
    <w:basedOn w:val="a1"/>
    <w:rsid w:val="00696365"/>
    <w:pP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80">
    <w:name w:val="xl80"/>
    <w:basedOn w:val="a1"/>
    <w:rsid w:val="00696365"/>
    <w:pPr>
      <w:suppressAutoHyphens w:val="0"/>
      <w:spacing w:before="100" w:beforeAutospacing="1" w:after="100" w:afterAutospacing="1"/>
      <w:ind w:firstLine="0"/>
      <w:jc w:val="center"/>
    </w:pPr>
    <w:rPr>
      <w:rFonts w:ascii="Arial" w:hAnsi="Arial" w:cs="Arial"/>
      <w:i/>
      <w:iCs/>
      <w:sz w:val="16"/>
      <w:szCs w:val="16"/>
      <w:lang w:eastAsia="ru-RU"/>
    </w:rPr>
  </w:style>
  <w:style w:type="paragraph" w:customStyle="1" w:styleId="xl81">
    <w:name w:val="xl81"/>
    <w:basedOn w:val="a1"/>
    <w:rsid w:val="00696365"/>
    <w:pPr>
      <w:suppressAutoHyphens w:val="0"/>
      <w:spacing w:before="100" w:beforeAutospacing="1" w:after="100" w:afterAutospacing="1"/>
      <w:ind w:firstLine="0"/>
      <w:jc w:val="left"/>
    </w:pPr>
    <w:rPr>
      <w:rFonts w:ascii="Arial" w:hAnsi="Arial" w:cs="Arial"/>
      <w:b/>
      <w:bCs/>
      <w:sz w:val="16"/>
      <w:szCs w:val="16"/>
      <w:lang w:eastAsia="ru-RU"/>
    </w:rPr>
  </w:style>
  <w:style w:type="paragraph" w:customStyle="1" w:styleId="xl82">
    <w:name w:val="xl82"/>
    <w:basedOn w:val="a1"/>
    <w:rsid w:val="00696365"/>
    <w:pP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83">
    <w:name w:val="xl83"/>
    <w:basedOn w:val="a1"/>
    <w:rsid w:val="00696365"/>
    <w:pP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84">
    <w:name w:val="xl84"/>
    <w:basedOn w:val="a1"/>
    <w:rsid w:val="00696365"/>
    <w:pPr>
      <w:pBdr>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85">
    <w:name w:val="xl85"/>
    <w:basedOn w:val="a1"/>
    <w:rsid w:val="00696365"/>
    <w:pPr>
      <w:pBdr>
        <w:bottom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86">
    <w:name w:val="xl86"/>
    <w:basedOn w:val="a1"/>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87">
    <w:name w:val="xl87"/>
    <w:basedOn w:val="a1"/>
    <w:rsid w:val="00696365"/>
    <w:pPr>
      <w:suppressAutoHyphens w:val="0"/>
      <w:spacing w:before="100" w:beforeAutospacing="1" w:after="100" w:afterAutospacing="1"/>
      <w:ind w:firstLine="0"/>
      <w:jc w:val="left"/>
      <w:textAlignment w:val="center"/>
    </w:pPr>
    <w:rPr>
      <w:rFonts w:ascii="Arial" w:hAnsi="Arial" w:cs="Arial"/>
      <w:sz w:val="16"/>
      <w:szCs w:val="16"/>
      <w:lang w:eastAsia="ru-RU"/>
    </w:rPr>
  </w:style>
  <w:style w:type="paragraph" w:customStyle="1" w:styleId="xl88">
    <w:name w:val="xl88"/>
    <w:basedOn w:val="a1"/>
    <w:rsid w:val="00696365"/>
    <w:pPr>
      <w:suppressAutoHyphens w:val="0"/>
      <w:spacing w:before="100" w:beforeAutospacing="1" w:after="100" w:afterAutospacing="1"/>
      <w:ind w:firstLine="0"/>
      <w:jc w:val="left"/>
    </w:pPr>
    <w:rPr>
      <w:rFonts w:ascii="Arial" w:hAnsi="Arial" w:cs="Arial"/>
      <w:i/>
      <w:iCs/>
      <w:sz w:val="16"/>
      <w:szCs w:val="16"/>
      <w:lang w:eastAsia="ru-RU"/>
    </w:rPr>
  </w:style>
  <w:style w:type="paragraph" w:customStyle="1" w:styleId="xl89">
    <w:name w:val="xl89"/>
    <w:basedOn w:val="a1"/>
    <w:rsid w:val="00696365"/>
    <w:pP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90">
    <w:name w:val="xl90"/>
    <w:basedOn w:val="a1"/>
    <w:rsid w:val="00696365"/>
    <w:pP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91">
    <w:name w:val="xl91"/>
    <w:basedOn w:val="a1"/>
    <w:rsid w:val="00696365"/>
    <w:pPr>
      <w:suppressAutoHyphens w:val="0"/>
      <w:spacing w:before="100" w:beforeAutospacing="1" w:after="100" w:afterAutospacing="1"/>
      <w:ind w:firstLine="0"/>
      <w:jc w:val="left"/>
    </w:pPr>
    <w:rPr>
      <w:rFonts w:ascii="Arial" w:hAnsi="Arial" w:cs="Arial"/>
      <w:b/>
      <w:bCs/>
      <w:sz w:val="16"/>
      <w:szCs w:val="16"/>
      <w:lang w:eastAsia="ru-RU"/>
    </w:rPr>
  </w:style>
  <w:style w:type="paragraph" w:customStyle="1" w:styleId="xl92">
    <w:name w:val="xl92"/>
    <w:basedOn w:val="a1"/>
    <w:rsid w:val="00696365"/>
    <w:pPr>
      <w:pBdr>
        <w:bottom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93">
    <w:name w:val="xl93"/>
    <w:basedOn w:val="a1"/>
    <w:rsid w:val="00696365"/>
    <w:pPr>
      <w:pBdr>
        <w:top w:val="single" w:sz="4" w:space="0" w:color="auto"/>
        <w:bottom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94">
    <w:name w:val="xl94"/>
    <w:basedOn w:val="a1"/>
    <w:rsid w:val="00696365"/>
    <w:pPr>
      <w:suppressAutoHyphens w:val="0"/>
      <w:spacing w:before="100" w:beforeAutospacing="1" w:after="100" w:afterAutospacing="1"/>
      <w:ind w:firstLine="0"/>
      <w:jc w:val="left"/>
      <w:textAlignment w:val="center"/>
    </w:pPr>
    <w:rPr>
      <w:rFonts w:ascii="Arial" w:hAnsi="Arial" w:cs="Arial"/>
      <w:sz w:val="16"/>
      <w:szCs w:val="16"/>
      <w:lang w:eastAsia="ru-RU"/>
    </w:rPr>
  </w:style>
  <w:style w:type="paragraph" w:customStyle="1" w:styleId="xl95">
    <w:name w:val="xl95"/>
    <w:basedOn w:val="a1"/>
    <w:rsid w:val="006963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96">
    <w:name w:val="xl96"/>
    <w:basedOn w:val="a1"/>
    <w:rsid w:val="006963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97">
    <w:name w:val="xl97"/>
    <w:basedOn w:val="a1"/>
    <w:rsid w:val="006963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98">
    <w:name w:val="xl98"/>
    <w:basedOn w:val="a1"/>
    <w:rsid w:val="00696365"/>
    <w:pPr>
      <w:pBdr>
        <w:top w:val="single" w:sz="4" w:space="0" w:color="auto"/>
        <w:left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99">
    <w:name w:val="xl99"/>
    <w:basedOn w:val="a1"/>
    <w:rsid w:val="00696365"/>
    <w:pPr>
      <w:pBdr>
        <w:top w:val="single" w:sz="4" w:space="0" w:color="auto"/>
      </w:pBdr>
      <w:suppressAutoHyphens w:val="0"/>
      <w:spacing w:before="100" w:beforeAutospacing="1" w:after="100" w:afterAutospacing="1"/>
      <w:ind w:firstLine="0"/>
      <w:jc w:val="left"/>
      <w:textAlignment w:val="top"/>
    </w:pPr>
    <w:rPr>
      <w:rFonts w:ascii="Arial" w:hAnsi="Arial" w:cs="Arial"/>
      <w:b/>
      <w:bCs/>
      <w:sz w:val="16"/>
      <w:szCs w:val="16"/>
      <w:lang w:eastAsia="ru-RU"/>
    </w:rPr>
  </w:style>
  <w:style w:type="paragraph" w:customStyle="1" w:styleId="xl100">
    <w:name w:val="xl100"/>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1">
    <w:name w:val="xl101"/>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2">
    <w:name w:val="xl102"/>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3">
    <w:name w:val="xl103"/>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04">
    <w:name w:val="xl104"/>
    <w:basedOn w:val="a1"/>
    <w:rsid w:val="00696365"/>
    <w:pPr>
      <w:pBdr>
        <w:top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05">
    <w:name w:val="xl105"/>
    <w:basedOn w:val="a1"/>
    <w:rsid w:val="00696365"/>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06">
    <w:name w:val="xl106"/>
    <w:basedOn w:val="a1"/>
    <w:rsid w:val="00696365"/>
    <w:pPr>
      <w:pBdr>
        <w:left w:val="single" w:sz="4" w:space="0" w:color="auto"/>
      </w:pBd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07">
    <w:name w:val="xl107"/>
    <w:basedOn w:val="a1"/>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08">
    <w:name w:val="xl108"/>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09">
    <w:name w:val="xl109"/>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10">
    <w:name w:val="xl110"/>
    <w:basedOn w:val="a1"/>
    <w:rsid w:val="00696365"/>
    <w:pPr>
      <w:pBdr>
        <w:top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11">
    <w:name w:val="xl111"/>
    <w:basedOn w:val="a1"/>
    <w:rsid w:val="00696365"/>
    <w:pPr>
      <w:pBdr>
        <w:top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12">
    <w:name w:val="xl112"/>
    <w:basedOn w:val="a1"/>
    <w:rsid w:val="00696365"/>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13">
    <w:name w:val="xl113"/>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14">
    <w:name w:val="xl114"/>
    <w:basedOn w:val="a1"/>
    <w:rsid w:val="00696365"/>
    <w:pPr>
      <w:pBdr>
        <w:top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15">
    <w:name w:val="xl115"/>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16">
    <w:name w:val="xl116"/>
    <w:basedOn w:val="a1"/>
    <w:rsid w:val="00696365"/>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17">
    <w:name w:val="xl117"/>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18">
    <w:name w:val="xl118"/>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19">
    <w:name w:val="xl119"/>
    <w:basedOn w:val="a1"/>
    <w:rsid w:val="00696365"/>
    <w:pPr>
      <w:pBdr>
        <w:top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20">
    <w:name w:val="xl120"/>
    <w:basedOn w:val="a1"/>
    <w:rsid w:val="00696365"/>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21">
    <w:name w:val="xl121"/>
    <w:basedOn w:val="a1"/>
    <w:rsid w:val="00696365"/>
    <w:pPr>
      <w:pBdr>
        <w:top w:val="single" w:sz="4" w:space="0" w:color="auto"/>
        <w:right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22">
    <w:name w:val="xl122"/>
    <w:basedOn w:val="a1"/>
    <w:rsid w:val="00696365"/>
    <w:pPr>
      <w:pBdr>
        <w:top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23">
    <w:name w:val="xl123"/>
    <w:basedOn w:val="a1"/>
    <w:rsid w:val="00696365"/>
    <w:pPr>
      <w:pBdr>
        <w:left w:val="single" w:sz="4" w:space="0" w:color="auto"/>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24">
    <w:name w:val="xl124"/>
    <w:basedOn w:val="a1"/>
    <w:rsid w:val="00696365"/>
    <w:pPr>
      <w:pBdr>
        <w:bottom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25">
    <w:name w:val="xl125"/>
    <w:basedOn w:val="a1"/>
    <w:rsid w:val="00696365"/>
    <w:pPr>
      <w:pBdr>
        <w:bottom w:val="single" w:sz="4" w:space="0" w:color="auto"/>
      </w:pBdr>
      <w:suppressAutoHyphens w:val="0"/>
      <w:spacing w:before="100" w:beforeAutospacing="1" w:after="100" w:afterAutospacing="1"/>
      <w:ind w:firstLine="0"/>
      <w:jc w:val="left"/>
      <w:textAlignment w:val="top"/>
    </w:pPr>
    <w:rPr>
      <w:rFonts w:ascii="Arial" w:hAnsi="Arial" w:cs="Arial"/>
      <w:b/>
      <w:bCs/>
      <w:sz w:val="16"/>
      <w:szCs w:val="16"/>
      <w:lang w:eastAsia="ru-RU"/>
    </w:rPr>
  </w:style>
  <w:style w:type="paragraph" w:customStyle="1" w:styleId="xl126">
    <w:name w:val="xl126"/>
    <w:basedOn w:val="a1"/>
    <w:rsid w:val="00696365"/>
    <w:pPr>
      <w:pBdr>
        <w:bottom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27">
    <w:name w:val="xl127"/>
    <w:basedOn w:val="a1"/>
    <w:rsid w:val="00696365"/>
    <w:pPr>
      <w:pBdr>
        <w:bottom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28">
    <w:name w:val="xl128"/>
    <w:basedOn w:val="a1"/>
    <w:rsid w:val="00696365"/>
    <w:pPr>
      <w:pBdr>
        <w:bottom w:val="single" w:sz="4" w:space="0" w:color="auto"/>
        <w:right w:val="single" w:sz="4" w:space="0" w:color="auto"/>
      </w:pBd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29">
    <w:name w:val="xl129"/>
    <w:basedOn w:val="a1"/>
    <w:rsid w:val="00696365"/>
    <w:pPr>
      <w:pBdr>
        <w:left w:val="single" w:sz="4" w:space="0" w:color="auto"/>
      </w:pBd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30">
    <w:name w:val="xl130"/>
    <w:basedOn w:val="a1"/>
    <w:rsid w:val="00696365"/>
    <w:pP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31">
    <w:name w:val="xl131"/>
    <w:basedOn w:val="a1"/>
    <w:rsid w:val="00696365"/>
    <w:pP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32">
    <w:name w:val="xl132"/>
    <w:basedOn w:val="a1"/>
    <w:rsid w:val="00696365"/>
    <w:pPr>
      <w:suppressAutoHyphens w:val="0"/>
      <w:spacing w:before="100" w:beforeAutospacing="1" w:after="100" w:afterAutospacing="1"/>
      <w:ind w:firstLine="0"/>
      <w:jc w:val="center"/>
      <w:textAlignment w:val="top"/>
    </w:pPr>
    <w:rPr>
      <w:rFonts w:ascii="Arial" w:hAnsi="Arial" w:cs="Arial"/>
      <w:b/>
      <w:bCs/>
      <w:sz w:val="16"/>
      <w:szCs w:val="16"/>
      <w:lang w:eastAsia="ru-RU"/>
    </w:rPr>
  </w:style>
  <w:style w:type="paragraph" w:customStyle="1" w:styleId="xl133">
    <w:name w:val="xl133"/>
    <w:basedOn w:val="a1"/>
    <w:rsid w:val="00696365"/>
    <w:pPr>
      <w:pBdr>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34">
    <w:name w:val="xl134"/>
    <w:basedOn w:val="a1"/>
    <w:rsid w:val="00696365"/>
    <w:pPr>
      <w:pBdr>
        <w:left w:val="single" w:sz="4" w:space="0" w:color="auto"/>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35">
    <w:name w:val="xl135"/>
    <w:basedOn w:val="a1"/>
    <w:rsid w:val="00696365"/>
    <w:pPr>
      <w:pBdr>
        <w:bottom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36">
    <w:name w:val="xl136"/>
    <w:basedOn w:val="a1"/>
    <w:rsid w:val="00696365"/>
    <w:pPr>
      <w:pBdr>
        <w:bottom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37">
    <w:name w:val="xl137"/>
    <w:basedOn w:val="a1"/>
    <w:rsid w:val="00696365"/>
    <w:pPr>
      <w:pBdr>
        <w:bottom w:val="single" w:sz="4" w:space="0" w:color="auto"/>
        <w:right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38">
    <w:name w:val="xl138"/>
    <w:basedOn w:val="a1"/>
    <w:rsid w:val="00696365"/>
    <w:pPr>
      <w:pBdr>
        <w:left w:val="single" w:sz="4" w:space="0" w:color="auto"/>
      </w:pBdr>
      <w:suppressAutoHyphens w:val="0"/>
      <w:spacing w:before="100" w:beforeAutospacing="1" w:after="100" w:afterAutospacing="1"/>
      <w:ind w:firstLine="0"/>
      <w:jc w:val="left"/>
    </w:pPr>
    <w:rPr>
      <w:rFonts w:ascii="Arial" w:hAnsi="Arial" w:cs="Arial"/>
      <w:i/>
      <w:iCs/>
      <w:color w:val="7F7F7F"/>
      <w:sz w:val="16"/>
      <w:szCs w:val="16"/>
      <w:lang w:eastAsia="ru-RU"/>
    </w:rPr>
  </w:style>
  <w:style w:type="paragraph" w:customStyle="1" w:styleId="xl139">
    <w:name w:val="xl139"/>
    <w:basedOn w:val="a1"/>
    <w:rsid w:val="00696365"/>
    <w:pP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40">
    <w:name w:val="xl140"/>
    <w:basedOn w:val="a1"/>
    <w:rsid w:val="00696365"/>
    <w:pPr>
      <w:pBdr>
        <w:left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41">
    <w:name w:val="xl141"/>
    <w:basedOn w:val="a1"/>
    <w:rsid w:val="00696365"/>
    <w:pP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2">
    <w:name w:val="xl142"/>
    <w:basedOn w:val="a1"/>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43">
    <w:name w:val="xl143"/>
    <w:basedOn w:val="a1"/>
    <w:rsid w:val="00696365"/>
    <w:pP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4">
    <w:name w:val="xl144"/>
    <w:basedOn w:val="a1"/>
    <w:rsid w:val="00696365"/>
    <w:pP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45">
    <w:name w:val="xl145"/>
    <w:basedOn w:val="a1"/>
    <w:rsid w:val="00696365"/>
    <w:pPr>
      <w:pBdr>
        <w:right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6">
    <w:name w:val="xl146"/>
    <w:basedOn w:val="a1"/>
    <w:rsid w:val="00696365"/>
    <w:pPr>
      <w:pBdr>
        <w:right w:val="single" w:sz="4" w:space="0" w:color="auto"/>
      </w:pBdr>
      <w:suppressAutoHyphens w:val="0"/>
      <w:spacing w:before="100" w:beforeAutospacing="1" w:after="100" w:afterAutospacing="1"/>
      <w:ind w:firstLine="0"/>
      <w:jc w:val="right"/>
      <w:textAlignment w:val="top"/>
    </w:pPr>
    <w:rPr>
      <w:rFonts w:ascii="Arial" w:hAnsi="Arial" w:cs="Arial"/>
      <w:b/>
      <w:bCs/>
      <w:sz w:val="16"/>
      <w:szCs w:val="16"/>
      <w:lang w:eastAsia="ru-RU"/>
    </w:rPr>
  </w:style>
  <w:style w:type="paragraph" w:customStyle="1" w:styleId="xl147">
    <w:name w:val="xl147"/>
    <w:basedOn w:val="a1"/>
    <w:rsid w:val="00696365"/>
    <w:pP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8">
    <w:name w:val="xl148"/>
    <w:basedOn w:val="a1"/>
    <w:rsid w:val="00696365"/>
    <w:pPr>
      <w:pBdr>
        <w:right w:val="single" w:sz="4" w:space="0" w:color="auto"/>
      </w:pBdr>
      <w:suppressAutoHyphens w:val="0"/>
      <w:spacing w:before="100" w:beforeAutospacing="1" w:after="100" w:afterAutospacing="1"/>
      <w:ind w:firstLine="0"/>
      <w:jc w:val="right"/>
      <w:textAlignment w:val="top"/>
    </w:pPr>
    <w:rPr>
      <w:rFonts w:ascii="Arial" w:hAnsi="Arial" w:cs="Arial"/>
      <w:sz w:val="16"/>
      <w:szCs w:val="16"/>
      <w:lang w:eastAsia="ru-RU"/>
    </w:rPr>
  </w:style>
  <w:style w:type="paragraph" w:customStyle="1" w:styleId="xl149">
    <w:name w:val="xl149"/>
    <w:basedOn w:val="a1"/>
    <w:rsid w:val="00696365"/>
    <w:pPr>
      <w:suppressAutoHyphens w:val="0"/>
      <w:spacing w:before="100" w:beforeAutospacing="1" w:after="100" w:afterAutospacing="1"/>
      <w:ind w:firstLine="0"/>
      <w:jc w:val="center"/>
      <w:textAlignment w:val="top"/>
    </w:pPr>
    <w:rPr>
      <w:rFonts w:ascii="Arial" w:hAnsi="Arial" w:cs="Arial"/>
      <w:sz w:val="16"/>
      <w:szCs w:val="16"/>
      <w:lang w:eastAsia="ru-RU"/>
    </w:rPr>
  </w:style>
  <w:style w:type="paragraph" w:customStyle="1" w:styleId="xl150">
    <w:name w:val="xl150"/>
    <w:basedOn w:val="a1"/>
    <w:rsid w:val="00696365"/>
    <w:pPr>
      <w:suppressAutoHyphens w:val="0"/>
      <w:spacing w:before="100" w:beforeAutospacing="1" w:after="100" w:afterAutospacing="1"/>
      <w:ind w:firstLine="0"/>
      <w:jc w:val="left"/>
      <w:textAlignment w:val="top"/>
    </w:pPr>
    <w:rPr>
      <w:rFonts w:ascii="Arial" w:hAnsi="Arial" w:cs="Arial"/>
      <w:b/>
      <w:bCs/>
      <w:sz w:val="16"/>
      <w:szCs w:val="16"/>
      <w:lang w:eastAsia="ru-RU"/>
    </w:rPr>
  </w:style>
  <w:style w:type="paragraph" w:customStyle="1" w:styleId="xl151">
    <w:name w:val="xl151"/>
    <w:basedOn w:val="a1"/>
    <w:rsid w:val="00696365"/>
    <w:pPr>
      <w:pBdr>
        <w:top w:val="single" w:sz="4" w:space="0" w:color="auto"/>
      </w:pBd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52">
    <w:name w:val="xl152"/>
    <w:basedOn w:val="a1"/>
    <w:rsid w:val="00696365"/>
    <w:pPr>
      <w:pBdr>
        <w:top w:val="single" w:sz="4" w:space="0" w:color="auto"/>
        <w:left w:val="single" w:sz="4" w:space="0" w:color="auto"/>
        <w:bottom w:val="single" w:sz="4" w:space="0" w:color="auto"/>
      </w:pBdr>
      <w:suppressAutoHyphens w:val="0"/>
      <w:spacing w:before="100" w:beforeAutospacing="1" w:after="100" w:afterAutospacing="1"/>
      <w:ind w:firstLine="0"/>
      <w:jc w:val="left"/>
      <w:textAlignment w:val="center"/>
    </w:pPr>
    <w:rPr>
      <w:rFonts w:ascii="Arial" w:hAnsi="Arial" w:cs="Arial"/>
      <w:b/>
      <w:bCs/>
      <w:sz w:val="16"/>
      <w:szCs w:val="16"/>
      <w:lang w:eastAsia="ru-RU"/>
    </w:rPr>
  </w:style>
  <w:style w:type="paragraph" w:customStyle="1" w:styleId="xl153">
    <w:name w:val="xl153"/>
    <w:basedOn w:val="a1"/>
    <w:rsid w:val="00696365"/>
    <w:pPr>
      <w:pBdr>
        <w:top w:val="single" w:sz="4" w:space="0" w:color="auto"/>
        <w:bottom w:val="single" w:sz="4" w:space="0" w:color="auto"/>
      </w:pBdr>
      <w:suppressAutoHyphens w:val="0"/>
      <w:spacing w:before="100" w:beforeAutospacing="1" w:after="100" w:afterAutospacing="1"/>
      <w:ind w:firstLine="0"/>
      <w:jc w:val="left"/>
      <w:textAlignment w:val="center"/>
    </w:pPr>
    <w:rPr>
      <w:rFonts w:ascii="Arial" w:hAnsi="Arial" w:cs="Arial"/>
      <w:b/>
      <w:bCs/>
      <w:sz w:val="16"/>
      <w:szCs w:val="16"/>
      <w:lang w:eastAsia="ru-RU"/>
    </w:rPr>
  </w:style>
  <w:style w:type="paragraph" w:customStyle="1" w:styleId="xl154">
    <w:name w:val="xl154"/>
    <w:basedOn w:val="a1"/>
    <w:rsid w:val="00696365"/>
    <w:pPr>
      <w:pBdr>
        <w:top w:val="single" w:sz="4" w:space="0" w:color="auto"/>
        <w:bottom w:val="single" w:sz="4" w:space="0" w:color="auto"/>
        <w:right w:val="single" w:sz="4" w:space="0" w:color="auto"/>
      </w:pBdr>
      <w:suppressAutoHyphens w:val="0"/>
      <w:spacing w:before="100" w:beforeAutospacing="1" w:after="100" w:afterAutospacing="1"/>
      <w:ind w:firstLine="0"/>
      <w:jc w:val="left"/>
      <w:textAlignment w:val="center"/>
    </w:pPr>
    <w:rPr>
      <w:rFonts w:ascii="Arial" w:hAnsi="Arial" w:cs="Arial"/>
      <w:b/>
      <w:bCs/>
      <w:sz w:val="16"/>
      <w:szCs w:val="16"/>
      <w:lang w:eastAsia="ru-RU"/>
    </w:rPr>
  </w:style>
  <w:style w:type="paragraph" w:customStyle="1" w:styleId="xl155">
    <w:name w:val="xl155"/>
    <w:basedOn w:val="a1"/>
    <w:rsid w:val="00696365"/>
    <w:pPr>
      <w:pBdr>
        <w:top w:val="single" w:sz="4" w:space="0" w:color="auto"/>
        <w:left w:val="single" w:sz="4" w:space="0" w:color="auto"/>
        <w:bottom w:val="single" w:sz="4" w:space="0" w:color="auto"/>
      </w:pBdr>
      <w:suppressAutoHyphens w:val="0"/>
      <w:spacing w:before="100" w:beforeAutospacing="1" w:after="100" w:afterAutospacing="1"/>
      <w:ind w:firstLine="0"/>
      <w:jc w:val="left"/>
      <w:textAlignment w:val="center"/>
    </w:pPr>
    <w:rPr>
      <w:rFonts w:ascii="Arial" w:hAnsi="Arial" w:cs="Arial"/>
      <w:b/>
      <w:bCs/>
      <w:sz w:val="18"/>
      <w:szCs w:val="18"/>
      <w:lang w:eastAsia="ru-RU"/>
    </w:rPr>
  </w:style>
  <w:style w:type="paragraph" w:customStyle="1" w:styleId="xl156">
    <w:name w:val="xl156"/>
    <w:basedOn w:val="a1"/>
    <w:rsid w:val="00696365"/>
    <w:pPr>
      <w:pBdr>
        <w:top w:val="single" w:sz="4" w:space="0" w:color="auto"/>
        <w:bottom w:val="single" w:sz="4" w:space="0" w:color="auto"/>
      </w:pBdr>
      <w:suppressAutoHyphens w:val="0"/>
      <w:spacing w:before="100" w:beforeAutospacing="1" w:after="100" w:afterAutospacing="1"/>
      <w:ind w:firstLine="0"/>
      <w:jc w:val="left"/>
      <w:textAlignment w:val="center"/>
    </w:pPr>
    <w:rPr>
      <w:rFonts w:ascii="Arial" w:hAnsi="Arial" w:cs="Arial"/>
      <w:b/>
      <w:bCs/>
      <w:sz w:val="18"/>
      <w:szCs w:val="18"/>
      <w:lang w:eastAsia="ru-RU"/>
    </w:rPr>
  </w:style>
  <w:style w:type="paragraph" w:customStyle="1" w:styleId="xl157">
    <w:name w:val="xl157"/>
    <w:basedOn w:val="a1"/>
    <w:rsid w:val="00696365"/>
    <w:pPr>
      <w:pBdr>
        <w:top w:val="single" w:sz="4" w:space="0" w:color="auto"/>
        <w:bottom w:val="single" w:sz="4" w:space="0" w:color="auto"/>
        <w:right w:val="single" w:sz="4" w:space="0" w:color="auto"/>
      </w:pBdr>
      <w:suppressAutoHyphens w:val="0"/>
      <w:spacing w:before="100" w:beforeAutospacing="1" w:after="100" w:afterAutospacing="1"/>
      <w:ind w:firstLine="0"/>
      <w:jc w:val="left"/>
      <w:textAlignment w:val="center"/>
    </w:pPr>
    <w:rPr>
      <w:rFonts w:ascii="Arial" w:hAnsi="Arial" w:cs="Arial"/>
      <w:b/>
      <w:bCs/>
      <w:sz w:val="18"/>
      <w:szCs w:val="18"/>
      <w:lang w:eastAsia="ru-RU"/>
    </w:rPr>
  </w:style>
  <w:style w:type="paragraph" w:customStyle="1" w:styleId="xl158">
    <w:name w:val="xl158"/>
    <w:basedOn w:val="a1"/>
    <w:rsid w:val="00696365"/>
    <w:pPr>
      <w:pBdr>
        <w:top w:val="single" w:sz="4" w:space="0" w:color="auto"/>
        <w:bottom w:val="single" w:sz="4" w:space="0" w:color="auto"/>
      </w:pBdr>
      <w:suppressAutoHyphens w:val="0"/>
      <w:spacing w:before="100" w:beforeAutospacing="1" w:after="100" w:afterAutospacing="1"/>
      <w:ind w:firstLine="0"/>
      <w:jc w:val="right"/>
    </w:pPr>
    <w:rPr>
      <w:rFonts w:ascii="Arial" w:hAnsi="Arial" w:cs="Arial"/>
      <w:sz w:val="16"/>
      <w:szCs w:val="16"/>
      <w:lang w:eastAsia="ru-RU"/>
    </w:rPr>
  </w:style>
  <w:style w:type="paragraph" w:customStyle="1" w:styleId="xl159">
    <w:name w:val="xl159"/>
    <w:basedOn w:val="a1"/>
    <w:rsid w:val="00696365"/>
    <w:pPr>
      <w:pBdr>
        <w:top w:val="single" w:sz="4" w:space="0" w:color="auto"/>
        <w:bottom w:val="single" w:sz="4" w:space="0" w:color="auto"/>
      </w:pBd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160">
    <w:name w:val="xl160"/>
    <w:basedOn w:val="a1"/>
    <w:rsid w:val="0069636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rFonts w:ascii="Arial" w:hAnsi="Arial" w:cs="Arial"/>
      <w:sz w:val="16"/>
      <w:szCs w:val="16"/>
      <w:lang w:eastAsia="ru-RU"/>
    </w:rPr>
  </w:style>
  <w:style w:type="paragraph" w:customStyle="1" w:styleId="xl161">
    <w:name w:val="xl161"/>
    <w:basedOn w:val="a1"/>
    <w:rsid w:val="00696365"/>
    <w:pPr>
      <w:pBdr>
        <w:top w:val="single" w:sz="4" w:space="0" w:color="auto"/>
      </w:pBdr>
      <w:suppressAutoHyphens w:val="0"/>
      <w:spacing w:before="100" w:beforeAutospacing="1" w:after="100" w:afterAutospacing="1"/>
      <w:ind w:firstLine="0"/>
      <w:jc w:val="center"/>
      <w:textAlignment w:val="top"/>
    </w:pPr>
    <w:rPr>
      <w:rFonts w:ascii="Arial" w:hAnsi="Arial" w:cs="Arial"/>
      <w:i/>
      <w:iCs/>
      <w:sz w:val="16"/>
      <w:szCs w:val="16"/>
      <w:lang w:eastAsia="ru-RU"/>
    </w:rPr>
  </w:style>
  <w:style w:type="paragraph" w:customStyle="1" w:styleId="xl162">
    <w:name w:val="xl162"/>
    <w:basedOn w:val="a1"/>
    <w:rsid w:val="00696365"/>
    <w:pPr>
      <w:pBdr>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63">
    <w:name w:val="xl163"/>
    <w:basedOn w:val="a1"/>
    <w:rsid w:val="00696365"/>
    <w:pPr>
      <w:pBdr>
        <w:top w:val="single" w:sz="4" w:space="0" w:color="auto"/>
      </w:pBdr>
      <w:suppressAutoHyphens w:val="0"/>
      <w:spacing w:before="100" w:beforeAutospacing="1" w:after="100" w:afterAutospacing="1"/>
      <w:ind w:firstLine="0"/>
      <w:jc w:val="center"/>
    </w:pPr>
    <w:rPr>
      <w:rFonts w:ascii="Arial" w:hAnsi="Arial" w:cs="Arial"/>
      <w:i/>
      <w:iCs/>
      <w:sz w:val="16"/>
      <w:szCs w:val="16"/>
      <w:lang w:eastAsia="ru-RU"/>
    </w:rPr>
  </w:style>
  <w:style w:type="paragraph" w:customStyle="1" w:styleId="xl164">
    <w:name w:val="xl164"/>
    <w:basedOn w:val="a1"/>
    <w:rsid w:val="00696365"/>
    <w:pPr>
      <w:pBdr>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65">
    <w:name w:val="xl165"/>
    <w:basedOn w:val="a1"/>
    <w:rsid w:val="00696365"/>
    <w:pPr>
      <w:suppressAutoHyphens w:val="0"/>
      <w:spacing w:before="100" w:beforeAutospacing="1" w:after="100" w:afterAutospacing="1"/>
      <w:ind w:firstLine="0"/>
      <w:jc w:val="center"/>
    </w:pPr>
    <w:rPr>
      <w:rFonts w:ascii="Arial" w:hAnsi="Arial" w:cs="Arial"/>
      <w:sz w:val="16"/>
      <w:szCs w:val="16"/>
      <w:lang w:eastAsia="ru-RU"/>
    </w:rPr>
  </w:style>
  <w:style w:type="paragraph" w:customStyle="1" w:styleId="xl166">
    <w:name w:val="xl166"/>
    <w:basedOn w:val="a1"/>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67">
    <w:name w:val="xl167"/>
    <w:basedOn w:val="a1"/>
    <w:rsid w:val="00696365"/>
    <w:pPr>
      <w:pBdr>
        <w:top w:val="single" w:sz="4" w:space="0" w:color="auto"/>
        <w:bottom w:val="single" w:sz="4" w:space="0" w:color="auto"/>
      </w:pBdr>
      <w:suppressAutoHyphens w:val="0"/>
      <w:spacing w:before="100" w:beforeAutospacing="1" w:after="100" w:afterAutospacing="1"/>
      <w:ind w:firstLine="0"/>
      <w:jc w:val="left"/>
    </w:pPr>
    <w:rPr>
      <w:rFonts w:ascii="Arial" w:hAnsi="Arial" w:cs="Arial"/>
      <w:sz w:val="16"/>
      <w:szCs w:val="16"/>
      <w:lang w:eastAsia="ru-RU"/>
    </w:rPr>
  </w:style>
  <w:style w:type="paragraph" w:customStyle="1" w:styleId="xl168">
    <w:name w:val="xl168"/>
    <w:basedOn w:val="a1"/>
    <w:rsid w:val="00696365"/>
    <w:pPr>
      <w:suppressAutoHyphens w:val="0"/>
      <w:spacing w:before="100" w:beforeAutospacing="1" w:after="100" w:afterAutospacing="1"/>
      <w:ind w:firstLine="0"/>
      <w:jc w:val="left"/>
      <w:textAlignment w:val="top"/>
    </w:pPr>
    <w:rPr>
      <w:rFonts w:ascii="Arial" w:hAnsi="Arial" w:cs="Arial"/>
      <w:sz w:val="16"/>
      <w:szCs w:val="16"/>
      <w:lang w:eastAsia="ru-RU"/>
    </w:rPr>
  </w:style>
  <w:style w:type="paragraph" w:customStyle="1" w:styleId="xl169">
    <w:name w:val="xl169"/>
    <w:basedOn w:val="a1"/>
    <w:rsid w:val="00696365"/>
    <w:pPr>
      <w:pBdr>
        <w:bottom w:val="single" w:sz="4" w:space="0" w:color="auto"/>
      </w:pBdr>
      <w:suppressAutoHyphens w:val="0"/>
      <w:spacing w:before="100" w:beforeAutospacing="1" w:after="100" w:afterAutospacing="1"/>
      <w:ind w:firstLine="0"/>
      <w:jc w:val="center"/>
    </w:pPr>
    <w:rPr>
      <w:rFonts w:ascii="Arial"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377049318">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563058382">
      <w:bodyDiv w:val="1"/>
      <w:marLeft w:val="0"/>
      <w:marRight w:val="0"/>
      <w:marTop w:val="0"/>
      <w:marBottom w:val="0"/>
      <w:divBdr>
        <w:top w:val="none" w:sz="0" w:space="0" w:color="auto"/>
        <w:left w:val="none" w:sz="0" w:space="0" w:color="auto"/>
        <w:bottom w:val="none" w:sz="0" w:space="0" w:color="auto"/>
        <w:right w:val="none" w:sz="0" w:space="0" w:color="auto"/>
      </w:divBdr>
    </w:div>
    <w:div w:id="156895488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64353266">
      <w:bodyDiv w:val="1"/>
      <w:marLeft w:val="0"/>
      <w:marRight w:val="0"/>
      <w:marTop w:val="0"/>
      <w:marBottom w:val="0"/>
      <w:divBdr>
        <w:top w:val="none" w:sz="0" w:space="0" w:color="auto"/>
        <w:left w:val="none" w:sz="0" w:space="0" w:color="auto"/>
        <w:bottom w:val="none" w:sz="0" w:space="0" w:color="auto"/>
        <w:right w:val="none" w:sz="0" w:space="0" w:color="auto"/>
      </w:divBdr>
    </w:div>
    <w:div w:id="1675183562">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750150473">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kodeks://link/d?nd=902111644"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kodeks://link/d?nd=901808297" TargetMode="Externa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serovpm@norni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rasrp.ru/%d0%bf%d1%80%d0%be%d0%bc%d1%8b%d1%88%d0%bb%d0%b5%d0%bd%d0%bd%d0%b0%d1%8f-%d0%b1%d0%b5%d0%b7%d0%be%d0%bf%d0%b0%d1%81%d0%bd%d0%be%d1%81%d1%82%d1%8c-%d0%be%d1%85%d1%80%d0%b0%d0%bd%d0%b0-%d1%82%d1%80/" TargetMode="External"/><Relationship Id="rId14" Type="http://schemas.openxmlformats.org/officeDocument/2006/relationships/hyperlink" Target="kodeks://link/d?nd=5731146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365A1-225E-40F6-8268-DE8DB0084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20</Pages>
  <Words>6115</Words>
  <Characters>34857</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40891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Федорова Оксана Тимофеевна</cp:lastModifiedBy>
  <cp:revision>8</cp:revision>
  <cp:lastPrinted>2024-03-26T13:30:00Z</cp:lastPrinted>
  <dcterms:created xsi:type="dcterms:W3CDTF">2026-01-23T03:42:00Z</dcterms:created>
  <dcterms:modified xsi:type="dcterms:W3CDTF">2026-01-27T03:31:00Z</dcterms:modified>
</cp:coreProperties>
</file>